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4D" w:rsidRPr="006D2D4D" w:rsidRDefault="006D2D4D" w:rsidP="006D2D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2D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6D2D4D" w:rsidRPr="006D2D4D" w:rsidRDefault="006D2D4D" w:rsidP="006D2D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2D4D">
        <w:rPr>
          <w:rFonts w:ascii="Arial" w:eastAsia="Times New Roman" w:hAnsi="Arial" w:cs="Arial"/>
          <w:b/>
          <w:bCs/>
          <w:color w:val="333333"/>
          <w:lang w:eastAsia="ru-RU"/>
        </w:rPr>
        <w:t> о доходах, об имуществе и обязательствах имущественного характера, муниципальных служащих администрации Садовского сельского поселения</w:t>
      </w:r>
      <w:r w:rsidRPr="006D2D4D">
        <w:rPr>
          <w:rFonts w:ascii="Arial" w:eastAsia="Times New Roman" w:hAnsi="Arial" w:cs="Arial"/>
          <w:b/>
          <w:bCs/>
          <w:color w:val="FF0000"/>
          <w:lang w:eastAsia="ru-RU"/>
        </w:rPr>
        <w:t> </w:t>
      </w:r>
      <w:r w:rsidRPr="006D2D4D">
        <w:rPr>
          <w:rFonts w:ascii="Arial" w:eastAsia="Times New Roman" w:hAnsi="Arial" w:cs="Arial"/>
          <w:b/>
          <w:bCs/>
          <w:color w:val="333333"/>
          <w:lang w:eastAsia="ru-RU"/>
        </w:rPr>
        <w:t>Быковского муниципального района, руководителя</w:t>
      </w:r>
      <w:proofErr w:type="gramStart"/>
      <w:r w:rsidRPr="006D2D4D">
        <w:rPr>
          <w:rFonts w:ascii="Arial" w:eastAsia="Times New Roman" w:hAnsi="Arial" w:cs="Arial"/>
          <w:b/>
          <w:bCs/>
          <w:color w:val="333333"/>
          <w:lang w:eastAsia="ru-RU"/>
        </w:rPr>
        <w:t xml:space="preserve"> ,</w:t>
      </w:r>
      <w:proofErr w:type="gramEnd"/>
      <w:r w:rsidRPr="006D2D4D">
        <w:rPr>
          <w:rFonts w:ascii="Arial" w:eastAsia="Times New Roman" w:hAnsi="Arial" w:cs="Arial"/>
          <w:b/>
          <w:bCs/>
          <w:color w:val="333333"/>
          <w:lang w:eastAsia="ru-RU"/>
        </w:rPr>
        <w:t xml:space="preserve"> муниципальных служащих  и членов их семей за период с 01.01.2014г. по 31.12.2014г.</w:t>
      </w:r>
    </w:p>
    <w:p w:rsidR="006D2D4D" w:rsidRPr="006D2D4D" w:rsidRDefault="006D2D4D" w:rsidP="006D2D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2D4D">
        <w:rPr>
          <w:rFonts w:ascii="Arial" w:eastAsia="Times New Roman" w:hAnsi="Arial" w:cs="Arial"/>
          <w:b/>
          <w:bCs/>
          <w:color w:val="33333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6"/>
        <w:gridCol w:w="1177"/>
        <w:gridCol w:w="1377"/>
        <w:gridCol w:w="1693"/>
        <w:gridCol w:w="2654"/>
        <w:gridCol w:w="855"/>
        <w:gridCol w:w="1184"/>
        <w:gridCol w:w="1283"/>
        <w:gridCol w:w="849"/>
        <w:gridCol w:w="1356"/>
        <w:gridCol w:w="1472"/>
      </w:tblGrid>
      <w:tr w:rsidR="006D2D4D" w:rsidRPr="006D2D4D" w:rsidTr="006D2D4D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№ </w:t>
            </w:r>
            <w:proofErr w:type="spellStart"/>
            <w:proofErr w:type="gramStart"/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</w:t>
            </w:r>
            <w:proofErr w:type="spellEnd"/>
            <w:proofErr w:type="gramEnd"/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/</w:t>
            </w:r>
            <w:proofErr w:type="spellStart"/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Ф.И.О.</w:t>
            </w:r>
          </w:p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Должность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Общая сумма декларированного годового дохода (руб.)</w:t>
            </w:r>
          </w:p>
        </w:tc>
        <w:tc>
          <w:tcPr>
            <w:tcW w:w="84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D2D4D" w:rsidRPr="006D2D4D" w:rsidTr="006D2D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принадлежащих</w:t>
            </w:r>
            <w:proofErr w:type="gramEnd"/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на праве собственности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находящиеся</w:t>
            </w:r>
            <w:proofErr w:type="gramEnd"/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в пользовании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D2D4D" w:rsidRPr="006D2D4D" w:rsidTr="006D2D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объекта недвижимого имущества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168" w:lineRule="atLeast"/>
              <w:ind w:left="-12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Площадь (кв.м.)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168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Страна расположения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объекта недвижимого имущества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168" w:lineRule="atLeast"/>
              <w:ind w:left="-126" w:right="-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Площадь (кв.м.)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D2D4D" w:rsidRPr="006D2D4D" w:rsidTr="006D2D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11</w:t>
            </w:r>
          </w:p>
        </w:tc>
      </w:tr>
      <w:tr w:rsidR="006D2D4D" w:rsidRPr="006D2D4D" w:rsidTr="006D2D4D"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2D4D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1.</w:t>
            </w: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 w:rsidRPr="006D2D4D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Мосиенко Надежда Михайловна</w:t>
            </w:r>
          </w:p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Глава администрации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720632,28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</w:t>
            </w:r>
            <w:proofErr w:type="gram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.у</w:t>
            </w:r>
            <w:proofErr w:type="gram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часток</w:t>
            </w:r>
            <w:proofErr w:type="spell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(приусадебный)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</w:t>
            </w:r>
            <w:proofErr w:type="gram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.у</w:t>
            </w:r>
            <w:proofErr w:type="gram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часток</w:t>
            </w:r>
            <w:proofErr w:type="spellEnd"/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</w:t>
            </w:r>
            <w:proofErr w:type="gram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.у</w:t>
            </w:r>
            <w:proofErr w:type="gram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часток</w:t>
            </w:r>
            <w:proofErr w:type="spellEnd"/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</w:t>
            </w:r>
            <w:proofErr w:type="gram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.у</w:t>
            </w:r>
            <w:proofErr w:type="gram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часток</w:t>
            </w:r>
            <w:proofErr w:type="spellEnd"/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Жилой дом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1566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11000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119000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260000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Прицеп ПТС-4</w:t>
            </w:r>
          </w:p>
        </w:tc>
      </w:tr>
      <w:tr w:rsidR="006D2D4D" w:rsidRPr="006D2D4D" w:rsidTr="006D2D4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6D2D4D" w:rsidRPr="006D2D4D" w:rsidTr="006D2D4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6D2D4D" w:rsidRPr="006D2D4D" w:rsidTr="006D2D4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6D2D4D" w:rsidRPr="006D2D4D" w:rsidTr="006D2D4D"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2D4D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lastRenderedPageBreak/>
              <w:t>2.</w:t>
            </w: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 w:rsidRPr="006D2D4D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Ефременко</w:t>
            </w:r>
            <w:proofErr w:type="spellEnd"/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Светлана Анатольевна</w:t>
            </w:r>
          </w:p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Главный специалист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195419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</w:t>
            </w:r>
            <w:proofErr w:type="gram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.у</w:t>
            </w:r>
            <w:proofErr w:type="gram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часток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390000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Трактор ЮМЗ-6КЛ</w:t>
            </w:r>
          </w:p>
        </w:tc>
      </w:tr>
      <w:tr w:rsidR="006D2D4D" w:rsidRPr="006D2D4D" w:rsidTr="006D2D4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</w:t>
            </w:r>
            <w:proofErr w:type="gram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.у</w:t>
            </w:r>
            <w:proofErr w:type="gram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часток</w:t>
            </w:r>
            <w:proofErr w:type="spell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(приусадебный)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</w:t>
            </w:r>
            <w:proofErr w:type="gram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.у</w:t>
            </w:r>
            <w:proofErr w:type="gram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часток</w:t>
            </w:r>
            <w:proofErr w:type="spellEnd"/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</w:t>
            </w:r>
            <w:proofErr w:type="gram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.у</w:t>
            </w:r>
            <w:proofErr w:type="gram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часток</w:t>
            </w:r>
            <w:proofErr w:type="spellEnd"/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</w:t>
            </w:r>
            <w:proofErr w:type="gram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.у</w:t>
            </w:r>
            <w:proofErr w:type="gram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часток</w:t>
            </w:r>
            <w:proofErr w:type="spellEnd"/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Жилой дом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1121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11000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119000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260000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63,9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6D2D4D" w:rsidRPr="006D2D4D" w:rsidTr="006D2D4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6D2D4D" w:rsidRPr="006D2D4D" w:rsidTr="006D2D4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6D2D4D" w:rsidRPr="006D2D4D" w:rsidTr="006D2D4D"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2D4D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3.</w:t>
            </w: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 w:rsidRPr="006D2D4D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Елисеева Лидия Дмитриевна</w:t>
            </w:r>
          </w:p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Ведущий специалист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206663,25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</w:t>
            </w:r>
            <w:proofErr w:type="gram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.у</w:t>
            </w:r>
            <w:proofErr w:type="gram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часток</w:t>
            </w:r>
            <w:proofErr w:type="spell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(приусадебный) 1/2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Земельн</w:t>
            </w:r>
            <w:proofErr w:type="gramStart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.у</w:t>
            </w:r>
            <w:proofErr w:type="gramEnd"/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часток</w:t>
            </w:r>
            <w:proofErr w:type="spellEnd"/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Жилой дом 1/4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1255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390000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90,5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6D2D4D" w:rsidRPr="006D2D4D" w:rsidTr="006D2D4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6D2D4D" w:rsidRPr="006D2D4D" w:rsidTr="006D2D4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6D2D4D" w:rsidRPr="006D2D4D" w:rsidTr="006D2D4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0" w:line="240" w:lineRule="auto"/>
              <w:ind w:left="-108" w:righ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D4D" w:rsidRPr="006D2D4D" w:rsidRDefault="006D2D4D" w:rsidP="006D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4D" w:rsidRPr="006D2D4D" w:rsidRDefault="006D2D4D" w:rsidP="006D2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6D2D4D" w:rsidRPr="006D2D4D" w:rsidRDefault="006D2D4D" w:rsidP="006D2D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2D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C1003" w:rsidRDefault="000C1003"/>
    <w:sectPr w:rsidR="000C1003" w:rsidSect="006D2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D4D"/>
    <w:rsid w:val="000C1003"/>
    <w:rsid w:val="006D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D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D2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6D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2019-04-03T13:35:00Z</dcterms:created>
  <dcterms:modified xsi:type="dcterms:W3CDTF">2019-04-03T13:36:00Z</dcterms:modified>
</cp:coreProperties>
</file>