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E627FD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E627F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E627FD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2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E627FD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2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E627FD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E627FD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27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E627FD" w:rsidRDefault="0099315B" w:rsidP="00233E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27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329C2" w:rsidRPr="00E627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637F6F" w:rsidRPr="00E627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 октября </w:t>
      </w:r>
      <w:r w:rsidRPr="00E627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B329C2" w:rsidRPr="00E627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637F6F" w:rsidRPr="00E627FD">
        <w:rPr>
          <w:rFonts w:ascii="Arial" w:eastAsia="Times New Roman" w:hAnsi="Arial" w:cs="Arial"/>
          <w:b/>
          <w:sz w:val="24"/>
          <w:szCs w:val="24"/>
          <w:lang w:eastAsia="ru-RU"/>
        </w:rPr>
        <w:t>112</w:t>
      </w:r>
    </w:p>
    <w:p w:rsidR="00233EB0" w:rsidRPr="00E627FD" w:rsidRDefault="00233EB0" w:rsidP="00233E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68AB" w:rsidRPr="00E627FD" w:rsidRDefault="0099315B" w:rsidP="00DB68A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627FD">
        <w:rPr>
          <w:rFonts w:ascii="Arial" w:hAnsi="Arial" w:cs="Arial"/>
          <w:sz w:val="24"/>
          <w:szCs w:val="24"/>
        </w:rPr>
        <w:t xml:space="preserve">«О внесении </w:t>
      </w:r>
      <w:r w:rsidR="00DB68AB" w:rsidRPr="00E627FD">
        <w:rPr>
          <w:rFonts w:ascii="Arial" w:hAnsi="Arial" w:cs="Arial"/>
          <w:sz w:val="24"/>
          <w:szCs w:val="24"/>
        </w:rPr>
        <w:t xml:space="preserve"> изменения в постановление № 73 от 21</w:t>
      </w:r>
      <w:r w:rsidR="00233EB0" w:rsidRPr="00E627FD">
        <w:rPr>
          <w:rFonts w:ascii="Arial" w:hAnsi="Arial" w:cs="Arial"/>
          <w:sz w:val="24"/>
          <w:szCs w:val="24"/>
        </w:rPr>
        <w:t>.09.2017</w:t>
      </w:r>
      <w:r w:rsidRPr="00E627FD">
        <w:rPr>
          <w:rFonts w:ascii="Arial" w:hAnsi="Arial" w:cs="Arial"/>
          <w:sz w:val="24"/>
          <w:szCs w:val="24"/>
        </w:rPr>
        <w:t xml:space="preserve"> г.</w:t>
      </w:r>
      <w:r w:rsidR="009474D1" w:rsidRPr="00E627FD">
        <w:rPr>
          <w:rFonts w:ascii="Arial" w:hAnsi="Arial" w:cs="Arial"/>
          <w:sz w:val="24"/>
          <w:szCs w:val="24"/>
        </w:rPr>
        <w:t xml:space="preserve"> </w:t>
      </w:r>
      <w:r w:rsidR="00DB68AB" w:rsidRPr="00E627FD">
        <w:rPr>
          <w:rFonts w:ascii="Arial" w:eastAsia="Times New Roman" w:hAnsi="Arial" w:cs="Arial"/>
          <w:sz w:val="24"/>
          <w:szCs w:val="24"/>
          <w:lang w:eastAsia="zh-CN"/>
        </w:rPr>
        <w:t>Об утверждении административного регламента предоставления</w:t>
      </w:r>
    </w:p>
    <w:p w:rsidR="00DB68AB" w:rsidRPr="00E627FD" w:rsidRDefault="00DB68AB" w:rsidP="00DB68A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627FD">
        <w:rPr>
          <w:rFonts w:ascii="Arial" w:eastAsia="Times New Roman" w:hAnsi="Arial" w:cs="Arial"/>
          <w:sz w:val="24"/>
          <w:szCs w:val="24"/>
          <w:lang w:eastAsia="zh-CN"/>
        </w:rPr>
        <w:t>муниципальной услуги «Предоставление разрешения на осуществление земляных работ»</w:t>
      </w:r>
    </w:p>
    <w:p w:rsidR="00851D4B" w:rsidRPr="00E627FD" w:rsidRDefault="00851D4B" w:rsidP="00DB68A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315B" w:rsidRPr="00E627FD" w:rsidRDefault="0099315B" w:rsidP="00851D4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E627FD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627F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E627F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E627FD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627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E627F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E627FD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E627FD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7F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329C2" w:rsidRPr="00E627FD" w:rsidRDefault="00B329C2" w:rsidP="00B329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    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B329C2" w:rsidRPr="00E627FD" w:rsidRDefault="00B329C2" w:rsidP="00B329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B329C2" w:rsidRPr="00E627FD" w:rsidRDefault="00B329C2" w:rsidP="00B329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</w:t>
      </w:r>
      <w:r w:rsidR="00637F6F" w:rsidRPr="00E627FD">
        <w:rPr>
          <w:rFonts w:ascii="Arial" w:eastAsia="Calibri" w:hAnsi="Arial" w:cs="Arial"/>
          <w:sz w:val="24"/>
          <w:szCs w:val="24"/>
          <w:lang w:eastAsia="ru-RU"/>
        </w:rPr>
        <w:t xml:space="preserve">едоставления  </w:t>
      </w:r>
      <w:r w:rsidRPr="00E627FD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B329C2" w:rsidRPr="00E627FD" w:rsidRDefault="00B329C2" w:rsidP="00B329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732988" w:rsidRPr="00E627FD" w:rsidRDefault="00B329C2" w:rsidP="00B329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637F6F" w:rsidRPr="00E627FD">
        <w:rPr>
          <w:rFonts w:ascii="Arial" w:hAnsi="Arial" w:cs="Arial"/>
          <w:sz w:val="24"/>
          <w:szCs w:val="24"/>
        </w:rPr>
        <w:t xml:space="preserve"> </w:t>
      </w:r>
      <w:r w:rsidR="00637F6F" w:rsidRPr="00E627FD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637F6F" w:rsidRPr="00E627FD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32988" w:rsidRPr="00E627FD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732988" w:rsidRPr="00E627FD" w:rsidRDefault="00B329C2" w:rsidP="00732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732988" w:rsidRPr="00E627FD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637F6F" w:rsidRPr="00E627FD" w:rsidRDefault="00732988" w:rsidP="00732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E627FD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</w:t>
      </w:r>
      <w:r w:rsidRPr="00E627FD">
        <w:rPr>
          <w:rFonts w:ascii="Arial" w:eastAsia="Calibri" w:hAnsi="Arial" w:cs="Arial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B329C2" w:rsidRPr="00E627F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</w:t>
      </w:r>
      <w:r w:rsidR="0099315B" w:rsidRPr="00E627FD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99315B" w:rsidRPr="00E627FD" w:rsidRDefault="0099315B" w:rsidP="00B329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E627FD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E627FD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E627F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37F6F" w:rsidRPr="00E627FD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E627FD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627FD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E627F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E627F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732988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732988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732988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732988" w:rsidRDefault="0099315B" w:rsidP="0099315B">
      <w:pPr>
        <w:rPr>
          <w:rFonts w:ascii="Times New Roman" w:hAnsi="Times New Roman" w:cs="Times New Roman"/>
        </w:rPr>
      </w:pPr>
    </w:p>
    <w:p w:rsidR="001F6B27" w:rsidRPr="00732988" w:rsidRDefault="001F6B27">
      <w:pPr>
        <w:rPr>
          <w:rFonts w:ascii="Times New Roman" w:hAnsi="Times New Roman" w:cs="Times New Roman"/>
        </w:rPr>
      </w:pPr>
    </w:p>
    <w:sectPr w:rsidR="001F6B27" w:rsidRPr="0073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25EE2"/>
    <w:rsid w:val="001E36E7"/>
    <w:rsid w:val="001F6B27"/>
    <w:rsid w:val="00233EB0"/>
    <w:rsid w:val="00637F6F"/>
    <w:rsid w:val="00693065"/>
    <w:rsid w:val="00732988"/>
    <w:rsid w:val="00851D4B"/>
    <w:rsid w:val="00901F44"/>
    <w:rsid w:val="009474D1"/>
    <w:rsid w:val="0099315B"/>
    <w:rsid w:val="00A43875"/>
    <w:rsid w:val="00AA22CC"/>
    <w:rsid w:val="00B329C2"/>
    <w:rsid w:val="00CF34E3"/>
    <w:rsid w:val="00DB68AB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22</cp:revision>
  <cp:lastPrinted>2018-10-11T11:32:00Z</cp:lastPrinted>
  <dcterms:created xsi:type="dcterms:W3CDTF">2018-09-11T08:19:00Z</dcterms:created>
  <dcterms:modified xsi:type="dcterms:W3CDTF">2018-10-16T06:49:00Z</dcterms:modified>
</cp:coreProperties>
</file>