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0F" w:rsidRPr="00845C78" w:rsidRDefault="00C5010F" w:rsidP="005F612A">
      <w:pPr>
        <w:suppressAutoHyphens/>
        <w:spacing w:after="0" w:line="240" w:lineRule="auto"/>
        <w:jc w:val="center"/>
        <w:rPr>
          <w:rFonts w:ascii="Arial" w:eastAsia="Times New Roman" w:hAnsi="Arial" w:cs="Arial"/>
          <w:b/>
          <w:sz w:val="24"/>
          <w:szCs w:val="24"/>
          <w:lang w:eastAsia="ar-SA"/>
        </w:rPr>
      </w:pPr>
    </w:p>
    <w:p w:rsidR="00C5010F" w:rsidRPr="00845C78" w:rsidRDefault="00C5010F" w:rsidP="00C5010F">
      <w:pPr>
        <w:spacing w:after="0" w:line="240" w:lineRule="auto"/>
        <w:jc w:val="center"/>
        <w:rPr>
          <w:rFonts w:ascii="Arial" w:eastAsia="Times New Roman" w:hAnsi="Arial" w:cs="Arial"/>
          <w:b/>
          <w:sz w:val="24"/>
          <w:szCs w:val="24"/>
          <w:lang w:eastAsia="ru-RU"/>
        </w:rPr>
      </w:pPr>
      <w:r w:rsidRPr="00845C78">
        <w:rPr>
          <w:rFonts w:ascii="Arial" w:eastAsia="Times New Roman" w:hAnsi="Arial" w:cs="Arial"/>
          <w:b/>
          <w:sz w:val="24"/>
          <w:szCs w:val="24"/>
          <w:lang w:eastAsia="ru-RU"/>
        </w:rPr>
        <w:t>ВОЛГОГРАДСКАЯ  ОБЛАСТЬ</w:t>
      </w:r>
    </w:p>
    <w:p w:rsidR="00C5010F" w:rsidRPr="00845C78" w:rsidRDefault="00C5010F" w:rsidP="00C5010F">
      <w:pPr>
        <w:spacing w:after="0" w:line="240" w:lineRule="auto"/>
        <w:jc w:val="center"/>
        <w:rPr>
          <w:rFonts w:ascii="Arial" w:eastAsia="Times New Roman" w:hAnsi="Arial" w:cs="Arial"/>
          <w:b/>
          <w:sz w:val="24"/>
          <w:szCs w:val="24"/>
          <w:lang w:eastAsia="ru-RU"/>
        </w:rPr>
      </w:pPr>
      <w:r w:rsidRPr="00845C78">
        <w:rPr>
          <w:rFonts w:ascii="Arial" w:eastAsia="Times New Roman" w:hAnsi="Arial" w:cs="Arial"/>
          <w:b/>
          <w:sz w:val="24"/>
          <w:szCs w:val="24"/>
          <w:lang w:eastAsia="ru-RU"/>
        </w:rPr>
        <w:t>БЫКОВСКИЙ МУНИЦИПАЛЬНЫЙ РАЙОН</w:t>
      </w:r>
    </w:p>
    <w:p w:rsidR="00C5010F" w:rsidRPr="00845C78" w:rsidRDefault="00C5010F" w:rsidP="00C5010F">
      <w:pPr>
        <w:spacing w:after="0" w:line="240" w:lineRule="auto"/>
        <w:jc w:val="center"/>
        <w:rPr>
          <w:rFonts w:ascii="Arial" w:eastAsia="Times New Roman" w:hAnsi="Arial" w:cs="Arial"/>
          <w:b/>
          <w:sz w:val="24"/>
          <w:szCs w:val="24"/>
          <w:lang w:eastAsia="ru-RU"/>
        </w:rPr>
      </w:pPr>
      <w:r w:rsidRPr="00845C78">
        <w:rPr>
          <w:rFonts w:ascii="Arial" w:eastAsia="Times New Roman" w:hAnsi="Arial" w:cs="Arial"/>
          <w:b/>
          <w:sz w:val="24"/>
          <w:szCs w:val="24"/>
          <w:lang w:eastAsia="ru-RU"/>
        </w:rPr>
        <w:t>САДОВСКОЕ СЕЛЬСКОЕ ПОСЕЛЕНИЕ</w:t>
      </w:r>
    </w:p>
    <w:p w:rsidR="00C5010F" w:rsidRPr="00845C78" w:rsidRDefault="00C5010F" w:rsidP="00C5010F">
      <w:pPr>
        <w:spacing w:after="0" w:line="240" w:lineRule="auto"/>
        <w:jc w:val="center"/>
        <w:rPr>
          <w:rFonts w:ascii="Arial" w:eastAsia="Times New Roman" w:hAnsi="Arial" w:cs="Arial"/>
          <w:b/>
          <w:sz w:val="24"/>
          <w:szCs w:val="24"/>
          <w:lang w:eastAsia="ru-RU"/>
        </w:rPr>
      </w:pPr>
      <w:r w:rsidRPr="00845C78">
        <w:rPr>
          <w:rFonts w:ascii="Arial" w:eastAsia="Times New Roman" w:hAnsi="Arial" w:cs="Arial"/>
          <w:b/>
          <w:sz w:val="24"/>
          <w:szCs w:val="24"/>
          <w:lang w:eastAsia="ru-RU"/>
        </w:rPr>
        <w:t>==================================================</w:t>
      </w:r>
    </w:p>
    <w:p w:rsidR="00C5010F" w:rsidRPr="00845C78" w:rsidRDefault="00C5010F" w:rsidP="00C5010F">
      <w:pPr>
        <w:spacing w:after="0" w:line="240" w:lineRule="auto"/>
        <w:rPr>
          <w:rFonts w:ascii="Arial" w:eastAsia="Times New Roman" w:hAnsi="Arial" w:cs="Arial"/>
          <w:b/>
          <w:sz w:val="24"/>
          <w:szCs w:val="24"/>
          <w:lang w:eastAsia="ru-RU"/>
        </w:rPr>
      </w:pPr>
    </w:p>
    <w:p w:rsidR="00C5010F" w:rsidRPr="00845C78" w:rsidRDefault="00C5010F" w:rsidP="00C5010F">
      <w:pPr>
        <w:spacing w:after="0" w:line="240" w:lineRule="auto"/>
        <w:rPr>
          <w:rFonts w:ascii="Arial" w:eastAsia="Times New Roman" w:hAnsi="Arial" w:cs="Arial"/>
          <w:b/>
          <w:sz w:val="24"/>
          <w:szCs w:val="24"/>
          <w:lang w:eastAsia="ru-RU"/>
        </w:rPr>
      </w:pPr>
      <w:r w:rsidRPr="00845C78">
        <w:rPr>
          <w:rFonts w:ascii="Arial" w:eastAsia="Times New Roman" w:hAnsi="Arial" w:cs="Arial"/>
          <w:b/>
          <w:sz w:val="24"/>
          <w:szCs w:val="24"/>
          <w:lang w:eastAsia="ru-RU"/>
        </w:rPr>
        <w:t xml:space="preserve">                                    ПОСТАНОВЛЕНИЕ</w:t>
      </w:r>
    </w:p>
    <w:p w:rsidR="00C5010F" w:rsidRPr="00845C78" w:rsidRDefault="00C5010F" w:rsidP="00C5010F">
      <w:pPr>
        <w:spacing w:after="0" w:line="240" w:lineRule="auto"/>
        <w:rPr>
          <w:rFonts w:ascii="Arial" w:eastAsia="Times New Roman" w:hAnsi="Arial" w:cs="Arial"/>
          <w:b/>
          <w:sz w:val="24"/>
          <w:szCs w:val="24"/>
          <w:lang w:eastAsia="ru-RU"/>
        </w:rPr>
      </w:pPr>
    </w:p>
    <w:p w:rsidR="00C5010F" w:rsidRPr="00845C78" w:rsidRDefault="00C5010F" w:rsidP="00C5010F">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xml:space="preserve">От </w:t>
      </w:r>
      <w:r w:rsidR="0011382A" w:rsidRPr="00845C78">
        <w:rPr>
          <w:rFonts w:ascii="Arial" w:eastAsia="Times New Roman" w:hAnsi="Arial" w:cs="Arial"/>
          <w:sz w:val="24"/>
          <w:szCs w:val="24"/>
          <w:lang w:eastAsia="ru-RU"/>
        </w:rPr>
        <w:t xml:space="preserve">17.04. </w:t>
      </w:r>
      <w:r w:rsidRPr="00845C78">
        <w:rPr>
          <w:rFonts w:ascii="Arial" w:eastAsia="Times New Roman" w:hAnsi="Arial" w:cs="Arial"/>
          <w:sz w:val="24"/>
          <w:szCs w:val="24"/>
          <w:lang w:eastAsia="ru-RU"/>
        </w:rPr>
        <w:t>2017 г.</w:t>
      </w:r>
      <w:r w:rsidR="0011382A" w:rsidRPr="00845C78">
        <w:rPr>
          <w:rFonts w:ascii="Arial" w:eastAsia="Times New Roman" w:hAnsi="Arial" w:cs="Arial"/>
          <w:sz w:val="24"/>
          <w:szCs w:val="24"/>
          <w:lang w:eastAsia="ru-RU"/>
        </w:rPr>
        <w:t xml:space="preserve">                                       </w:t>
      </w:r>
      <w:r w:rsidRPr="00845C78">
        <w:rPr>
          <w:rFonts w:ascii="Arial" w:eastAsia="Times New Roman" w:hAnsi="Arial" w:cs="Arial"/>
          <w:sz w:val="24"/>
          <w:szCs w:val="24"/>
          <w:lang w:eastAsia="ru-RU"/>
        </w:rPr>
        <w:t xml:space="preserve"> № </w:t>
      </w:r>
      <w:r w:rsidR="0011382A" w:rsidRPr="00845C78">
        <w:rPr>
          <w:rFonts w:ascii="Arial" w:eastAsia="Times New Roman" w:hAnsi="Arial" w:cs="Arial"/>
          <w:sz w:val="24"/>
          <w:szCs w:val="24"/>
          <w:lang w:eastAsia="ru-RU"/>
        </w:rPr>
        <w:t>22</w:t>
      </w:r>
    </w:p>
    <w:p w:rsidR="00C5010F" w:rsidRPr="00845C78" w:rsidRDefault="00C5010F" w:rsidP="00C5010F">
      <w:pPr>
        <w:spacing w:after="0" w:line="240" w:lineRule="auto"/>
        <w:rPr>
          <w:rFonts w:ascii="Arial" w:eastAsia="Times New Roman" w:hAnsi="Arial" w:cs="Arial"/>
          <w:sz w:val="24"/>
          <w:szCs w:val="24"/>
          <w:lang w:eastAsia="ru-RU"/>
        </w:rPr>
      </w:pPr>
    </w:p>
    <w:p w:rsidR="00C5010F" w:rsidRPr="00845C78" w:rsidRDefault="00C5010F" w:rsidP="00C5010F">
      <w:pPr>
        <w:spacing w:after="0" w:line="240" w:lineRule="auto"/>
        <w:rPr>
          <w:rFonts w:ascii="Arial" w:eastAsia="Times New Roman" w:hAnsi="Arial" w:cs="Arial"/>
          <w:b/>
          <w:sz w:val="24"/>
          <w:szCs w:val="24"/>
          <w:lang w:eastAsia="ru-RU"/>
        </w:rPr>
      </w:pPr>
      <w:r w:rsidRPr="00845C78">
        <w:rPr>
          <w:rFonts w:ascii="Arial" w:eastAsia="Times New Roman" w:hAnsi="Arial" w:cs="Arial"/>
          <w:b/>
          <w:sz w:val="24"/>
          <w:szCs w:val="24"/>
          <w:lang w:eastAsia="ru-RU"/>
        </w:rPr>
        <w:t xml:space="preserve">«Об утверждении административного регламента </w:t>
      </w:r>
    </w:p>
    <w:p w:rsidR="00C5010F" w:rsidRPr="00845C78" w:rsidRDefault="00C5010F" w:rsidP="00C5010F">
      <w:pPr>
        <w:spacing w:after="0" w:line="240" w:lineRule="auto"/>
        <w:rPr>
          <w:rFonts w:ascii="Arial" w:eastAsia="Times New Roman" w:hAnsi="Arial" w:cs="Arial"/>
          <w:b/>
          <w:sz w:val="24"/>
          <w:szCs w:val="24"/>
          <w:lang w:eastAsia="ru-RU"/>
        </w:rPr>
      </w:pPr>
      <w:r w:rsidRPr="00845C78">
        <w:rPr>
          <w:rFonts w:ascii="Arial" w:eastAsia="Times New Roman" w:hAnsi="Arial" w:cs="Arial"/>
          <w:b/>
          <w:sz w:val="24"/>
          <w:szCs w:val="24"/>
          <w:lang w:eastAsia="ru-RU"/>
        </w:rPr>
        <w:t>предоставления муниципальной услуги</w:t>
      </w:r>
    </w:p>
    <w:p w:rsidR="00C5010F" w:rsidRPr="00845C78" w:rsidRDefault="00C5010F" w:rsidP="00C5010F">
      <w:pPr>
        <w:suppressAutoHyphens/>
        <w:spacing w:after="0" w:line="240" w:lineRule="auto"/>
        <w:rPr>
          <w:rFonts w:ascii="Arial" w:eastAsia="Times New Roman" w:hAnsi="Arial" w:cs="Arial"/>
          <w:b/>
          <w:sz w:val="24"/>
          <w:szCs w:val="24"/>
          <w:lang w:eastAsia="ar-SA"/>
        </w:rPr>
      </w:pPr>
      <w:r w:rsidRPr="00845C78">
        <w:rPr>
          <w:rFonts w:ascii="Arial" w:eastAsia="Times New Roman" w:hAnsi="Arial" w:cs="Arial"/>
          <w:b/>
          <w:sz w:val="24"/>
          <w:szCs w:val="24"/>
          <w:lang w:eastAsia="ar-SA"/>
        </w:rPr>
        <w:t>по согласованию переустройства и (или)</w:t>
      </w:r>
    </w:p>
    <w:p w:rsidR="00C5010F" w:rsidRPr="00845C78" w:rsidRDefault="00C5010F" w:rsidP="00C5010F">
      <w:pPr>
        <w:suppressAutoHyphens/>
        <w:spacing w:after="0" w:line="240" w:lineRule="auto"/>
        <w:rPr>
          <w:rFonts w:ascii="Arial" w:eastAsia="Times New Roman" w:hAnsi="Arial" w:cs="Arial"/>
          <w:b/>
          <w:sz w:val="24"/>
          <w:szCs w:val="24"/>
          <w:lang w:eastAsia="ar-SA"/>
        </w:rPr>
      </w:pPr>
      <w:r w:rsidRPr="00845C78">
        <w:rPr>
          <w:rFonts w:ascii="Arial" w:eastAsia="Times New Roman" w:hAnsi="Arial" w:cs="Arial"/>
          <w:b/>
          <w:sz w:val="24"/>
          <w:szCs w:val="24"/>
          <w:lang w:eastAsia="ar-SA"/>
        </w:rPr>
        <w:t xml:space="preserve"> перепланировки жилых помещений».</w:t>
      </w:r>
    </w:p>
    <w:p w:rsidR="00C5010F" w:rsidRPr="00845C78" w:rsidRDefault="00C5010F" w:rsidP="00C5010F">
      <w:pPr>
        <w:spacing w:after="0" w:line="240" w:lineRule="auto"/>
        <w:rPr>
          <w:rFonts w:ascii="Arial" w:eastAsia="Times New Roman" w:hAnsi="Arial" w:cs="Arial"/>
          <w:b/>
          <w:sz w:val="24"/>
          <w:szCs w:val="24"/>
          <w:lang w:eastAsia="ru-RU"/>
        </w:rPr>
      </w:pPr>
    </w:p>
    <w:p w:rsidR="00C5010F" w:rsidRPr="00845C78" w:rsidRDefault="00C5010F" w:rsidP="00C5010F">
      <w:pPr>
        <w:spacing w:after="0" w:line="240" w:lineRule="auto"/>
        <w:rPr>
          <w:rFonts w:ascii="Arial" w:eastAsia="Times New Roman" w:hAnsi="Arial" w:cs="Arial"/>
          <w:b/>
          <w:sz w:val="24"/>
          <w:szCs w:val="24"/>
          <w:lang w:eastAsia="ru-RU"/>
        </w:rPr>
      </w:pPr>
    </w:p>
    <w:p w:rsidR="00C5010F" w:rsidRPr="00845C78" w:rsidRDefault="0011382A" w:rsidP="00C5010F">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xml:space="preserve">         </w:t>
      </w:r>
      <w:r w:rsidR="00C5010F" w:rsidRPr="00845C78">
        <w:rPr>
          <w:rFonts w:ascii="Arial" w:eastAsia="Times New Roman" w:hAnsi="Arial" w:cs="Arial"/>
          <w:sz w:val="24"/>
          <w:szCs w:val="24"/>
          <w:lang w:eastAsia="ru-RU"/>
        </w:rPr>
        <w:t>В целях повышения качества и доступности результатов</w:t>
      </w:r>
      <w:r w:rsidRPr="00845C78">
        <w:rPr>
          <w:rFonts w:ascii="Arial" w:eastAsia="Times New Roman" w:hAnsi="Arial" w:cs="Arial"/>
          <w:sz w:val="24"/>
          <w:szCs w:val="24"/>
          <w:lang w:eastAsia="ru-RU"/>
        </w:rPr>
        <w:t xml:space="preserve"> </w:t>
      </w:r>
      <w:r w:rsidR="00C5010F" w:rsidRPr="00845C78">
        <w:rPr>
          <w:rFonts w:ascii="Arial" w:eastAsia="Times New Roman" w:hAnsi="Arial" w:cs="Arial"/>
          <w:sz w:val="24"/>
          <w:szCs w:val="24"/>
          <w:lang w:eastAsia="ru-RU"/>
        </w:rPr>
        <w:t>предоставления муниципальных услуг, в соответствии с постановлением</w:t>
      </w:r>
      <w:r w:rsidRPr="00845C78">
        <w:rPr>
          <w:rFonts w:ascii="Arial" w:eastAsia="Times New Roman" w:hAnsi="Arial" w:cs="Arial"/>
          <w:sz w:val="24"/>
          <w:szCs w:val="24"/>
          <w:lang w:eastAsia="ru-RU"/>
        </w:rPr>
        <w:t xml:space="preserve"> </w:t>
      </w:r>
      <w:r w:rsidR="00C5010F" w:rsidRPr="00845C78">
        <w:rPr>
          <w:rFonts w:ascii="Arial" w:eastAsia="Times New Roman" w:hAnsi="Arial" w:cs="Arial"/>
          <w:sz w:val="24"/>
          <w:szCs w:val="24"/>
          <w:lang w:eastAsia="ru-RU"/>
        </w:rPr>
        <w:t>администрации Садовского сельского поселения от 16.06.2011 г. №  63-а</w:t>
      </w:r>
      <w:r w:rsidR="00CB3834">
        <w:rPr>
          <w:rFonts w:ascii="Arial" w:eastAsia="Times New Roman" w:hAnsi="Arial" w:cs="Arial"/>
          <w:sz w:val="24"/>
          <w:szCs w:val="24"/>
          <w:lang w:eastAsia="ru-RU"/>
        </w:rPr>
        <w:t xml:space="preserve"> </w:t>
      </w:r>
      <w:r w:rsidR="00C5010F" w:rsidRPr="00845C78">
        <w:rPr>
          <w:rFonts w:ascii="Arial" w:eastAsia="Times New Roman" w:hAnsi="Arial" w:cs="Arial"/>
          <w:sz w:val="24"/>
          <w:szCs w:val="24"/>
          <w:lang w:eastAsia="ru-RU"/>
        </w:rPr>
        <w:t>«О порядке разработки и утверждения административных регламентов</w:t>
      </w:r>
      <w:r w:rsidRPr="00845C78">
        <w:rPr>
          <w:rFonts w:ascii="Arial" w:eastAsia="Times New Roman" w:hAnsi="Arial" w:cs="Arial"/>
          <w:sz w:val="24"/>
          <w:szCs w:val="24"/>
          <w:lang w:eastAsia="ru-RU"/>
        </w:rPr>
        <w:t xml:space="preserve"> </w:t>
      </w:r>
      <w:r w:rsidR="00C5010F" w:rsidRPr="00845C78">
        <w:rPr>
          <w:rFonts w:ascii="Arial" w:eastAsia="Times New Roman" w:hAnsi="Arial" w:cs="Arial"/>
          <w:sz w:val="24"/>
          <w:szCs w:val="24"/>
          <w:lang w:eastAsia="ru-RU"/>
        </w:rPr>
        <w:t>исполнения муниципальных функций и административных регламентов</w:t>
      </w:r>
    </w:p>
    <w:p w:rsidR="00C5010F" w:rsidRPr="00845C78" w:rsidRDefault="00C5010F" w:rsidP="00C5010F">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xml:space="preserve">предоставления муниципальных услуг </w:t>
      </w:r>
      <w:r w:rsidR="00CB3834">
        <w:rPr>
          <w:rFonts w:ascii="Arial" w:eastAsia="Times New Roman" w:hAnsi="Arial" w:cs="Arial"/>
          <w:sz w:val="24"/>
          <w:szCs w:val="24"/>
          <w:lang w:eastAsia="ru-RU"/>
        </w:rPr>
        <w:t xml:space="preserve"> в </w:t>
      </w:r>
      <w:r w:rsidRPr="00845C78">
        <w:rPr>
          <w:rFonts w:ascii="Arial" w:eastAsia="Times New Roman" w:hAnsi="Arial" w:cs="Arial"/>
          <w:sz w:val="24"/>
          <w:szCs w:val="24"/>
          <w:lang w:eastAsia="ru-RU"/>
        </w:rPr>
        <w:t>Садовском сельском</w:t>
      </w:r>
      <w:r w:rsidR="0011382A" w:rsidRPr="00845C78">
        <w:rPr>
          <w:rFonts w:ascii="Arial" w:eastAsia="Times New Roman" w:hAnsi="Arial" w:cs="Arial"/>
          <w:sz w:val="24"/>
          <w:szCs w:val="24"/>
          <w:lang w:eastAsia="ru-RU"/>
        </w:rPr>
        <w:t xml:space="preserve"> </w:t>
      </w:r>
      <w:r w:rsidRPr="00845C78">
        <w:rPr>
          <w:rFonts w:ascii="Arial" w:eastAsia="Times New Roman" w:hAnsi="Arial" w:cs="Arial"/>
          <w:sz w:val="24"/>
          <w:szCs w:val="24"/>
          <w:lang w:eastAsia="ru-RU"/>
        </w:rPr>
        <w:t xml:space="preserve">поселении», </w:t>
      </w:r>
      <w:r w:rsidRPr="00845C78">
        <w:rPr>
          <w:rFonts w:ascii="Arial" w:eastAsia="Times New Roman" w:hAnsi="Arial" w:cs="Arial"/>
          <w:b/>
          <w:sz w:val="24"/>
          <w:szCs w:val="24"/>
          <w:lang w:eastAsia="ru-RU"/>
        </w:rPr>
        <w:t>ПОСТАНОВЛЯЮ:</w:t>
      </w:r>
    </w:p>
    <w:p w:rsidR="00C5010F" w:rsidRPr="00845C78" w:rsidRDefault="00C5010F" w:rsidP="00C5010F">
      <w:pPr>
        <w:spacing w:after="0" w:line="240" w:lineRule="auto"/>
        <w:rPr>
          <w:rFonts w:ascii="Arial" w:eastAsia="Times New Roman" w:hAnsi="Arial" w:cs="Arial"/>
          <w:sz w:val="24"/>
          <w:szCs w:val="24"/>
          <w:lang w:eastAsia="ru-RU"/>
        </w:rPr>
      </w:pPr>
    </w:p>
    <w:p w:rsidR="00C5010F" w:rsidRPr="00845C78" w:rsidRDefault="00C5010F" w:rsidP="00C5010F">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1. 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помещения»(приложение).</w:t>
      </w:r>
    </w:p>
    <w:p w:rsidR="00C5010F" w:rsidRPr="00845C78" w:rsidRDefault="00C5010F" w:rsidP="00C5010F">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2. Административный регламент (п.1) разместить в сети Интернет на</w:t>
      </w:r>
    </w:p>
    <w:p w:rsidR="00C5010F" w:rsidRPr="00845C78" w:rsidRDefault="00C5010F" w:rsidP="00C5010F">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официальном сайте администрации Садовского сельского поселения</w:t>
      </w:r>
    </w:p>
    <w:p w:rsidR="00C5010F" w:rsidRPr="00845C78" w:rsidRDefault="00C5010F" w:rsidP="00C5010F">
      <w:pPr>
        <w:spacing w:after="0" w:line="240" w:lineRule="auto"/>
        <w:rPr>
          <w:rFonts w:ascii="Arial" w:hAnsi="Arial" w:cs="Arial"/>
          <w:i/>
          <w:sz w:val="24"/>
          <w:szCs w:val="24"/>
        </w:rPr>
      </w:pPr>
      <w:r w:rsidRPr="00845C78">
        <w:rPr>
          <w:rFonts w:ascii="Arial" w:eastAsia="Times New Roman" w:hAnsi="Arial" w:cs="Arial"/>
          <w:sz w:val="24"/>
          <w:szCs w:val="24"/>
          <w:lang w:eastAsia="ru-RU"/>
        </w:rPr>
        <w:t>Быковского муниципального района Волгоградской области</w:t>
      </w:r>
      <w:r w:rsidR="004B3D8E" w:rsidRPr="00845C78">
        <w:rPr>
          <w:rFonts w:ascii="Arial" w:eastAsia="Times New Roman" w:hAnsi="Arial" w:cs="Arial"/>
          <w:sz w:val="24"/>
          <w:szCs w:val="24"/>
          <w:lang w:eastAsia="ru-RU"/>
        </w:rPr>
        <w:t xml:space="preserve"> </w:t>
      </w:r>
      <w:r w:rsidRPr="00845C78">
        <w:rPr>
          <w:rFonts w:ascii="Arial" w:hAnsi="Arial" w:cs="Arial"/>
          <w:i/>
          <w:sz w:val="24"/>
          <w:szCs w:val="24"/>
        </w:rPr>
        <w:t>http://</w:t>
      </w:r>
      <w:r w:rsidRPr="00845C78">
        <w:rPr>
          <w:rFonts w:ascii="Arial" w:hAnsi="Arial" w:cs="Arial"/>
          <w:i/>
          <w:sz w:val="24"/>
          <w:szCs w:val="24"/>
          <w:lang w:val="en-US"/>
        </w:rPr>
        <w:t>bykovsky</w:t>
      </w:r>
      <w:r w:rsidRPr="00845C78">
        <w:rPr>
          <w:rFonts w:ascii="Arial" w:hAnsi="Arial" w:cs="Arial"/>
          <w:i/>
          <w:sz w:val="24"/>
          <w:szCs w:val="24"/>
        </w:rPr>
        <w:t>.</w:t>
      </w:r>
      <w:r w:rsidRPr="00845C78">
        <w:rPr>
          <w:rFonts w:ascii="Arial" w:hAnsi="Arial" w:cs="Arial"/>
          <w:i/>
          <w:sz w:val="24"/>
          <w:szCs w:val="24"/>
          <w:lang w:val="en-US"/>
        </w:rPr>
        <w:t>volqanet</w:t>
      </w:r>
      <w:r w:rsidRPr="00845C78">
        <w:rPr>
          <w:rFonts w:ascii="Arial" w:hAnsi="Arial" w:cs="Arial"/>
          <w:i/>
          <w:sz w:val="24"/>
          <w:szCs w:val="24"/>
        </w:rPr>
        <w:t>.ru/</w:t>
      </w:r>
      <w:r w:rsidRPr="00845C78">
        <w:rPr>
          <w:rFonts w:ascii="Arial" w:hAnsi="Arial" w:cs="Arial"/>
          <w:i/>
          <w:sz w:val="24"/>
          <w:szCs w:val="24"/>
          <w:lang w:val="en-US"/>
        </w:rPr>
        <w:t>Sadovoe</w:t>
      </w:r>
      <w:r w:rsidRPr="00845C78">
        <w:rPr>
          <w:rFonts w:ascii="Arial" w:hAnsi="Arial" w:cs="Arial"/>
          <w:i/>
          <w:sz w:val="24"/>
          <w:szCs w:val="24"/>
        </w:rPr>
        <w:t>/.</w:t>
      </w:r>
    </w:p>
    <w:p w:rsidR="00C5010F" w:rsidRPr="00845C78" w:rsidRDefault="00C5010F" w:rsidP="00C5010F">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xml:space="preserve"> 3. Постановление вступает в законную силу согласно действующему</w:t>
      </w:r>
      <w:r w:rsidR="0011382A" w:rsidRPr="00845C78">
        <w:rPr>
          <w:rFonts w:ascii="Arial" w:eastAsia="Times New Roman" w:hAnsi="Arial" w:cs="Arial"/>
          <w:sz w:val="24"/>
          <w:szCs w:val="24"/>
          <w:lang w:eastAsia="ru-RU"/>
        </w:rPr>
        <w:t xml:space="preserve"> </w:t>
      </w:r>
      <w:r w:rsidRPr="00845C78">
        <w:rPr>
          <w:rFonts w:ascii="Arial" w:eastAsia="Times New Roman" w:hAnsi="Arial" w:cs="Arial"/>
          <w:sz w:val="24"/>
          <w:szCs w:val="24"/>
          <w:lang w:eastAsia="ru-RU"/>
        </w:rPr>
        <w:t>законодательству.</w:t>
      </w:r>
    </w:p>
    <w:p w:rsidR="00C5010F" w:rsidRPr="00845C78" w:rsidRDefault="00C5010F" w:rsidP="00C5010F">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4. Контроль за исполнением настоящего постановления оставляю за</w:t>
      </w:r>
      <w:r w:rsidR="004B3D8E" w:rsidRPr="00845C78">
        <w:rPr>
          <w:rFonts w:ascii="Arial" w:eastAsia="Times New Roman" w:hAnsi="Arial" w:cs="Arial"/>
          <w:sz w:val="24"/>
          <w:szCs w:val="24"/>
          <w:lang w:eastAsia="ru-RU"/>
        </w:rPr>
        <w:t xml:space="preserve"> </w:t>
      </w:r>
      <w:r w:rsidRPr="00845C78">
        <w:rPr>
          <w:rFonts w:ascii="Arial" w:eastAsia="Times New Roman" w:hAnsi="Arial" w:cs="Arial"/>
          <w:sz w:val="24"/>
          <w:szCs w:val="24"/>
          <w:lang w:eastAsia="ru-RU"/>
        </w:rPr>
        <w:t>собой.</w:t>
      </w:r>
    </w:p>
    <w:p w:rsidR="004B3D8E" w:rsidRPr="00845C78" w:rsidRDefault="004B3D8E" w:rsidP="00C5010F">
      <w:pPr>
        <w:spacing w:after="0" w:line="240" w:lineRule="auto"/>
        <w:rPr>
          <w:rFonts w:ascii="Arial" w:eastAsia="Times New Roman" w:hAnsi="Arial" w:cs="Arial"/>
          <w:sz w:val="24"/>
          <w:szCs w:val="24"/>
          <w:lang w:eastAsia="ru-RU"/>
        </w:rPr>
      </w:pPr>
    </w:p>
    <w:p w:rsidR="00C5010F" w:rsidRPr="00845C78" w:rsidRDefault="00C5010F" w:rsidP="00C5010F">
      <w:pPr>
        <w:spacing w:after="0" w:line="240" w:lineRule="auto"/>
        <w:rPr>
          <w:rFonts w:ascii="Arial" w:eastAsia="Times New Roman" w:hAnsi="Arial" w:cs="Arial"/>
          <w:sz w:val="24"/>
          <w:szCs w:val="24"/>
          <w:lang w:eastAsia="ru-RU"/>
        </w:rPr>
      </w:pPr>
    </w:p>
    <w:p w:rsidR="00C5010F" w:rsidRPr="00845C78" w:rsidRDefault="00C5010F" w:rsidP="00C5010F">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Глава Садовского</w:t>
      </w:r>
    </w:p>
    <w:p w:rsidR="00C5010F" w:rsidRPr="00845C78" w:rsidRDefault="00C5010F" w:rsidP="00C5010F">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сельского поселения:                                                           Н. М. Мосиенко</w:t>
      </w:r>
    </w:p>
    <w:p w:rsidR="00C5010F" w:rsidRPr="00845C78" w:rsidRDefault="00C5010F" w:rsidP="00C5010F">
      <w:pPr>
        <w:spacing w:after="0" w:line="240" w:lineRule="auto"/>
        <w:rPr>
          <w:rFonts w:ascii="Arial" w:eastAsia="Times New Roman" w:hAnsi="Arial" w:cs="Arial"/>
          <w:sz w:val="24"/>
          <w:szCs w:val="24"/>
          <w:lang w:eastAsia="ru-RU"/>
        </w:rPr>
      </w:pPr>
    </w:p>
    <w:p w:rsidR="00C5010F" w:rsidRPr="00845C78" w:rsidRDefault="00C5010F" w:rsidP="00C5010F">
      <w:pPr>
        <w:spacing w:after="0" w:line="240" w:lineRule="auto"/>
        <w:rPr>
          <w:rFonts w:ascii="Arial" w:eastAsia="Times New Roman" w:hAnsi="Arial" w:cs="Arial"/>
          <w:sz w:val="24"/>
          <w:szCs w:val="24"/>
          <w:lang w:eastAsia="ru-RU"/>
        </w:rPr>
      </w:pPr>
    </w:p>
    <w:p w:rsidR="00C5010F" w:rsidRPr="00845C78" w:rsidRDefault="00C5010F" w:rsidP="00C5010F">
      <w:pPr>
        <w:spacing w:after="0" w:line="240" w:lineRule="auto"/>
        <w:rPr>
          <w:rFonts w:ascii="Arial" w:eastAsia="Times New Roman" w:hAnsi="Arial" w:cs="Arial"/>
          <w:sz w:val="24"/>
          <w:szCs w:val="24"/>
          <w:lang w:eastAsia="ru-RU"/>
        </w:rPr>
      </w:pPr>
    </w:p>
    <w:p w:rsidR="00C5010F" w:rsidRPr="00845C78" w:rsidRDefault="00C5010F" w:rsidP="00C5010F">
      <w:pPr>
        <w:spacing w:after="0" w:line="240" w:lineRule="auto"/>
        <w:rPr>
          <w:rFonts w:ascii="Arial" w:eastAsia="Times New Roman" w:hAnsi="Arial" w:cs="Arial"/>
          <w:sz w:val="24"/>
          <w:szCs w:val="24"/>
          <w:lang w:eastAsia="ru-RU"/>
        </w:rPr>
      </w:pPr>
    </w:p>
    <w:p w:rsidR="00C5010F" w:rsidRPr="00845C78" w:rsidRDefault="00C5010F" w:rsidP="00C5010F">
      <w:pPr>
        <w:spacing w:after="0" w:line="240" w:lineRule="auto"/>
        <w:rPr>
          <w:rFonts w:ascii="Arial" w:eastAsia="Times New Roman" w:hAnsi="Arial" w:cs="Arial"/>
          <w:sz w:val="24"/>
          <w:szCs w:val="24"/>
          <w:lang w:eastAsia="ru-RU"/>
        </w:rPr>
      </w:pPr>
    </w:p>
    <w:p w:rsidR="00C5010F" w:rsidRPr="00845C78" w:rsidRDefault="00C5010F" w:rsidP="00C5010F">
      <w:pPr>
        <w:spacing w:after="0" w:line="240" w:lineRule="auto"/>
        <w:rPr>
          <w:rFonts w:ascii="Arial" w:eastAsia="Times New Roman" w:hAnsi="Arial" w:cs="Arial"/>
          <w:sz w:val="24"/>
          <w:szCs w:val="24"/>
          <w:lang w:eastAsia="ru-RU"/>
        </w:rPr>
      </w:pPr>
    </w:p>
    <w:p w:rsidR="00C5010F" w:rsidRPr="00845C78" w:rsidRDefault="00C5010F" w:rsidP="00C5010F">
      <w:pPr>
        <w:spacing w:after="0" w:line="240" w:lineRule="auto"/>
        <w:rPr>
          <w:rFonts w:ascii="Arial" w:eastAsia="Times New Roman" w:hAnsi="Arial" w:cs="Arial"/>
          <w:sz w:val="24"/>
          <w:szCs w:val="24"/>
          <w:lang w:eastAsia="ru-RU"/>
        </w:rPr>
      </w:pPr>
    </w:p>
    <w:p w:rsidR="00C5010F" w:rsidRPr="00845C78" w:rsidRDefault="00C5010F" w:rsidP="00C5010F">
      <w:pPr>
        <w:suppressAutoHyphens/>
        <w:spacing w:after="0" w:line="240" w:lineRule="auto"/>
        <w:rPr>
          <w:rFonts w:ascii="Arial" w:eastAsia="Times New Roman" w:hAnsi="Arial" w:cs="Arial"/>
          <w:b/>
          <w:sz w:val="24"/>
          <w:szCs w:val="24"/>
          <w:lang w:eastAsia="ar-SA"/>
        </w:rPr>
      </w:pPr>
    </w:p>
    <w:p w:rsidR="00C5010F" w:rsidRPr="00845C78" w:rsidRDefault="00C5010F" w:rsidP="005F612A">
      <w:pPr>
        <w:suppressAutoHyphens/>
        <w:spacing w:after="0" w:line="240" w:lineRule="auto"/>
        <w:jc w:val="center"/>
        <w:rPr>
          <w:rFonts w:ascii="Arial" w:eastAsia="Times New Roman" w:hAnsi="Arial" w:cs="Arial"/>
          <w:b/>
          <w:sz w:val="24"/>
          <w:szCs w:val="24"/>
          <w:lang w:eastAsia="ar-SA"/>
        </w:rPr>
      </w:pPr>
    </w:p>
    <w:p w:rsidR="00C5010F" w:rsidRPr="00845C78" w:rsidRDefault="00C5010F" w:rsidP="005F612A">
      <w:pPr>
        <w:suppressAutoHyphens/>
        <w:spacing w:after="0" w:line="240" w:lineRule="auto"/>
        <w:jc w:val="center"/>
        <w:rPr>
          <w:rFonts w:ascii="Arial" w:eastAsia="Times New Roman" w:hAnsi="Arial" w:cs="Arial"/>
          <w:b/>
          <w:sz w:val="24"/>
          <w:szCs w:val="24"/>
          <w:lang w:eastAsia="ar-SA"/>
        </w:rPr>
      </w:pPr>
    </w:p>
    <w:p w:rsidR="00C5010F" w:rsidRPr="00845C78" w:rsidRDefault="00C5010F" w:rsidP="005F612A">
      <w:pPr>
        <w:suppressAutoHyphens/>
        <w:spacing w:after="0" w:line="240" w:lineRule="auto"/>
        <w:jc w:val="center"/>
        <w:rPr>
          <w:rFonts w:ascii="Arial" w:eastAsia="Times New Roman" w:hAnsi="Arial" w:cs="Arial"/>
          <w:b/>
          <w:sz w:val="24"/>
          <w:szCs w:val="24"/>
          <w:lang w:eastAsia="ar-SA"/>
        </w:rPr>
      </w:pPr>
    </w:p>
    <w:p w:rsidR="00C5010F" w:rsidRPr="00845C78" w:rsidRDefault="00C5010F" w:rsidP="005F612A">
      <w:pPr>
        <w:suppressAutoHyphens/>
        <w:spacing w:after="0" w:line="240" w:lineRule="auto"/>
        <w:jc w:val="center"/>
        <w:rPr>
          <w:rFonts w:ascii="Arial" w:eastAsia="Times New Roman" w:hAnsi="Arial" w:cs="Arial"/>
          <w:b/>
          <w:sz w:val="24"/>
          <w:szCs w:val="24"/>
          <w:lang w:eastAsia="ar-SA"/>
        </w:rPr>
      </w:pPr>
    </w:p>
    <w:p w:rsidR="00C5010F" w:rsidRPr="00845C78" w:rsidRDefault="00C5010F" w:rsidP="005F612A">
      <w:pPr>
        <w:suppressAutoHyphens/>
        <w:spacing w:after="0" w:line="240" w:lineRule="auto"/>
        <w:jc w:val="center"/>
        <w:rPr>
          <w:rFonts w:ascii="Arial" w:eastAsia="Times New Roman" w:hAnsi="Arial" w:cs="Arial"/>
          <w:b/>
          <w:sz w:val="24"/>
          <w:szCs w:val="24"/>
          <w:lang w:eastAsia="ar-SA"/>
        </w:rPr>
      </w:pPr>
    </w:p>
    <w:p w:rsidR="00C5010F" w:rsidRPr="00845C78" w:rsidRDefault="00C5010F" w:rsidP="005F612A">
      <w:pPr>
        <w:suppressAutoHyphens/>
        <w:spacing w:after="0" w:line="240" w:lineRule="auto"/>
        <w:jc w:val="center"/>
        <w:rPr>
          <w:rFonts w:ascii="Arial" w:eastAsia="Times New Roman" w:hAnsi="Arial" w:cs="Arial"/>
          <w:b/>
          <w:sz w:val="24"/>
          <w:szCs w:val="24"/>
          <w:lang w:eastAsia="ar-SA"/>
        </w:rPr>
      </w:pPr>
    </w:p>
    <w:p w:rsidR="00384859" w:rsidRPr="00845C78" w:rsidRDefault="00384859" w:rsidP="005F612A">
      <w:pPr>
        <w:suppressAutoHyphens/>
        <w:spacing w:after="0" w:line="240" w:lineRule="auto"/>
        <w:jc w:val="center"/>
        <w:rPr>
          <w:rFonts w:ascii="Arial" w:eastAsia="Times New Roman" w:hAnsi="Arial" w:cs="Arial"/>
          <w:b/>
          <w:sz w:val="24"/>
          <w:szCs w:val="24"/>
          <w:lang w:eastAsia="ar-SA"/>
        </w:rPr>
      </w:pPr>
      <w:r w:rsidRPr="00845C78">
        <w:rPr>
          <w:rFonts w:ascii="Arial" w:eastAsia="Times New Roman" w:hAnsi="Arial" w:cs="Arial"/>
          <w:b/>
          <w:sz w:val="24"/>
          <w:szCs w:val="24"/>
          <w:lang w:eastAsia="ar-SA"/>
        </w:rPr>
        <w:lastRenderedPageBreak/>
        <w:t xml:space="preserve">                                                                        Приложение № 1.            </w:t>
      </w:r>
    </w:p>
    <w:p w:rsidR="00C5010F" w:rsidRPr="00845C78" w:rsidRDefault="00384859" w:rsidP="0011382A">
      <w:pPr>
        <w:suppressAutoHyphens/>
        <w:spacing w:after="0" w:line="240" w:lineRule="auto"/>
        <w:jc w:val="right"/>
        <w:rPr>
          <w:rFonts w:ascii="Arial" w:eastAsia="Times New Roman" w:hAnsi="Arial" w:cs="Arial"/>
          <w:b/>
          <w:sz w:val="24"/>
          <w:szCs w:val="24"/>
          <w:lang w:eastAsia="ar-SA"/>
        </w:rPr>
      </w:pPr>
      <w:r w:rsidRPr="00845C78">
        <w:rPr>
          <w:rFonts w:ascii="Arial" w:eastAsia="Times New Roman" w:hAnsi="Arial" w:cs="Arial"/>
          <w:b/>
          <w:sz w:val="24"/>
          <w:szCs w:val="24"/>
          <w:lang w:eastAsia="ar-SA"/>
        </w:rPr>
        <w:t>Утверждено Постановлением</w:t>
      </w:r>
    </w:p>
    <w:p w:rsidR="00384859" w:rsidRPr="00845C78" w:rsidRDefault="00384859" w:rsidP="005F612A">
      <w:pPr>
        <w:suppressAutoHyphens/>
        <w:spacing w:after="0" w:line="240" w:lineRule="auto"/>
        <w:jc w:val="center"/>
        <w:rPr>
          <w:rFonts w:ascii="Arial" w:eastAsia="Times New Roman" w:hAnsi="Arial" w:cs="Arial"/>
          <w:b/>
          <w:sz w:val="24"/>
          <w:szCs w:val="24"/>
          <w:lang w:eastAsia="ar-SA"/>
        </w:rPr>
      </w:pPr>
      <w:r w:rsidRPr="00845C78">
        <w:rPr>
          <w:rFonts w:ascii="Arial" w:eastAsia="Times New Roman" w:hAnsi="Arial" w:cs="Arial"/>
          <w:b/>
          <w:sz w:val="24"/>
          <w:szCs w:val="24"/>
          <w:lang w:eastAsia="ar-SA"/>
        </w:rPr>
        <w:t xml:space="preserve">                                                                                         Главы Садовского</w:t>
      </w:r>
    </w:p>
    <w:p w:rsidR="00384859" w:rsidRPr="00845C78" w:rsidRDefault="00384859" w:rsidP="005F612A">
      <w:pPr>
        <w:suppressAutoHyphens/>
        <w:spacing w:after="0" w:line="240" w:lineRule="auto"/>
        <w:jc w:val="center"/>
        <w:rPr>
          <w:rFonts w:ascii="Arial" w:eastAsia="Times New Roman" w:hAnsi="Arial" w:cs="Arial"/>
          <w:b/>
          <w:sz w:val="24"/>
          <w:szCs w:val="24"/>
          <w:lang w:eastAsia="ar-SA"/>
        </w:rPr>
      </w:pPr>
      <w:r w:rsidRPr="00845C78">
        <w:rPr>
          <w:rFonts w:ascii="Arial" w:eastAsia="Times New Roman" w:hAnsi="Arial" w:cs="Arial"/>
          <w:b/>
          <w:sz w:val="24"/>
          <w:szCs w:val="24"/>
          <w:lang w:eastAsia="ar-SA"/>
        </w:rPr>
        <w:t xml:space="preserve">                                                                                            сельского поселения</w:t>
      </w:r>
    </w:p>
    <w:p w:rsidR="00384859" w:rsidRPr="00845C78" w:rsidRDefault="00384859" w:rsidP="005F612A">
      <w:pPr>
        <w:suppressAutoHyphens/>
        <w:spacing w:after="0" w:line="240" w:lineRule="auto"/>
        <w:jc w:val="center"/>
        <w:rPr>
          <w:rFonts w:ascii="Arial" w:eastAsia="Times New Roman" w:hAnsi="Arial" w:cs="Arial"/>
          <w:b/>
          <w:sz w:val="24"/>
          <w:szCs w:val="24"/>
          <w:lang w:eastAsia="ar-SA"/>
        </w:rPr>
      </w:pPr>
      <w:r w:rsidRPr="00845C78">
        <w:rPr>
          <w:rFonts w:ascii="Arial" w:eastAsia="Times New Roman" w:hAnsi="Arial" w:cs="Arial"/>
          <w:b/>
          <w:sz w:val="24"/>
          <w:szCs w:val="24"/>
          <w:lang w:eastAsia="ar-SA"/>
        </w:rPr>
        <w:t xml:space="preserve">                                                                                 от</w:t>
      </w:r>
      <w:r w:rsidR="0011382A" w:rsidRPr="00845C78">
        <w:rPr>
          <w:rFonts w:ascii="Arial" w:eastAsia="Times New Roman" w:hAnsi="Arial" w:cs="Arial"/>
          <w:b/>
          <w:sz w:val="24"/>
          <w:szCs w:val="24"/>
          <w:lang w:eastAsia="ar-SA"/>
        </w:rPr>
        <w:t>17.04.</w:t>
      </w:r>
      <w:r w:rsidRPr="00845C78">
        <w:rPr>
          <w:rFonts w:ascii="Arial" w:eastAsia="Times New Roman" w:hAnsi="Arial" w:cs="Arial"/>
          <w:b/>
          <w:sz w:val="24"/>
          <w:szCs w:val="24"/>
          <w:lang w:eastAsia="ar-SA"/>
        </w:rPr>
        <w:t xml:space="preserve">2017г № </w:t>
      </w:r>
      <w:r w:rsidR="0011382A" w:rsidRPr="00845C78">
        <w:rPr>
          <w:rFonts w:ascii="Arial" w:eastAsia="Times New Roman" w:hAnsi="Arial" w:cs="Arial"/>
          <w:b/>
          <w:sz w:val="24"/>
          <w:szCs w:val="24"/>
          <w:lang w:eastAsia="ar-SA"/>
        </w:rPr>
        <w:t>22</w:t>
      </w:r>
    </w:p>
    <w:p w:rsidR="00384859" w:rsidRPr="00845C78" w:rsidRDefault="00384859" w:rsidP="005F612A">
      <w:pPr>
        <w:suppressAutoHyphens/>
        <w:spacing w:after="0" w:line="240" w:lineRule="auto"/>
        <w:jc w:val="center"/>
        <w:rPr>
          <w:rFonts w:ascii="Arial" w:eastAsia="Times New Roman" w:hAnsi="Arial" w:cs="Arial"/>
          <w:b/>
          <w:sz w:val="24"/>
          <w:szCs w:val="24"/>
          <w:lang w:eastAsia="ar-SA"/>
        </w:rPr>
      </w:pPr>
    </w:p>
    <w:p w:rsidR="005F612A" w:rsidRPr="00845C78" w:rsidRDefault="005F612A" w:rsidP="005F612A">
      <w:pPr>
        <w:suppressAutoHyphens/>
        <w:spacing w:after="0" w:line="240" w:lineRule="auto"/>
        <w:jc w:val="center"/>
        <w:rPr>
          <w:rFonts w:ascii="Arial" w:eastAsia="Times New Roman" w:hAnsi="Arial" w:cs="Arial"/>
          <w:b/>
          <w:sz w:val="24"/>
          <w:szCs w:val="24"/>
          <w:lang w:eastAsia="ar-SA"/>
        </w:rPr>
      </w:pPr>
      <w:r w:rsidRPr="00845C78">
        <w:rPr>
          <w:rFonts w:ascii="Arial" w:eastAsia="Times New Roman" w:hAnsi="Arial" w:cs="Arial"/>
          <w:b/>
          <w:sz w:val="24"/>
          <w:szCs w:val="24"/>
          <w:lang w:eastAsia="ar-SA"/>
        </w:rPr>
        <w:t>АДМИНИСТРАТИВНЫЙ РЕГЛАМЕНТ</w:t>
      </w:r>
    </w:p>
    <w:p w:rsidR="005F612A" w:rsidRPr="00845C78" w:rsidRDefault="005F612A" w:rsidP="005F612A">
      <w:pPr>
        <w:suppressAutoHyphens/>
        <w:spacing w:after="0" w:line="240" w:lineRule="auto"/>
        <w:jc w:val="center"/>
        <w:rPr>
          <w:rFonts w:ascii="Arial" w:eastAsia="Times New Roman" w:hAnsi="Arial" w:cs="Arial"/>
          <w:b/>
          <w:sz w:val="24"/>
          <w:szCs w:val="24"/>
          <w:lang w:eastAsia="ar-SA"/>
        </w:rPr>
      </w:pPr>
      <w:r w:rsidRPr="00845C78">
        <w:rPr>
          <w:rFonts w:ascii="Arial" w:eastAsia="Times New Roman" w:hAnsi="Arial" w:cs="Arial"/>
          <w:b/>
          <w:sz w:val="24"/>
          <w:szCs w:val="24"/>
          <w:lang w:eastAsia="ar-SA"/>
        </w:rPr>
        <w:t>предоставления муниципальной услуги по согласованию переустройства и (или) перепланировки жилых помещений</w:t>
      </w:r>
    </w:p>
    <w:p w:rsidR="005F612A" w:rsidRPr="00845C78" w:rsidRDefault="005F612A" w:rsidP="005F612A">
      <w:pPr>
        <w:suppressAutoHyphens/>
        <w:autoSpaceDE w:val="0"/>
        <w:spacing w:before="240" w:after="240" w:line="360" w:lineRule="auto"/>
        <w:ind w:right="1656"/>
        <w:jc w:val="center"/>
        <w:rPr>
          <w:rFonts w:ascii="Arial" w:eastAsia="Arial" w:hAnsi="Arial" w:cs="Arial"/>
          <w:b/>
          <w:bCs/>
          <w:sz w:val="24"/>
          <w:szCs w:val="24"/>
          <w:lang w:eastAsia="ar-SA"/>
        </w:rPr>
      </w:pPr>
      <w:r w:rsidRPr="00845C78">
        <w:rPr>
          <w:rFonts w:ascii="Arial" w:eastAsia="Arial" w:hAnsi="Arial" w:cs="Arial"/>
          <w:b/>
          <w:bCs/>
          <w:sz w:val="24"/>
          <w:szCs w:val="24"/>
          <w:lang w:eastAsia="ar-SA"/>
        </w:rPr>
        <w:t>1. Общие положения</w:t>
      </w:r>
    </w:p>
    <w:p w:rsidR="005F612A" w:rsidRPr="00845C78" w:rsidRDefault="005F612A" w:rsidP="004B3D8E">
      <w:pPr>
        <w:widowControl w:val="0"/>
        <w:suppressAutoHyphens/>
        <w:autoSpaceDE w:val="0"/>
        <w:spacing w:after="0" w:line="240" w:lineRule="auto"/>
        <w:rPr>
          <w:rFonts w:ascii="Arial" w:eastAsia="Arial" w:hAnsi="Arial" w:cs="Arial"/>
          <w:sz w:val="24"/>
          <w:szCs w:val="24"/>
          <w:lang w:eastAsia="ar-SA"/>
        </w:rPr>
      </w:pPr>
      <w:r w:rsidRPr="00845C78">
        <w:rPr>
          <w:rFonts w:ascii="Arial" w:eastAsia="Arial" w:hAnsi="Arial" w:cs="Arial"/>
          <w:bCs/>
          <w:sz w:val="24"/>
          <w:szCs w:val="24"/>
          <w:lang w:eastAsia="ar-SA"/>
        </w:rPr>
        <w:t>1.1 Административный регламент предоставления муниципальной услуги по согласованию пере</w:t>
      </w:r>
      <w:r w:rsidRPr="00845C78">
        <w:rPr>
          <w:rFonts w:ascii="Arial" w:eastAsia="Arial" w:hAnsi="Arial" w:cs="Arial"/>
          <w:sz w:val="24"/>
          <w:szCs w:val="24"/>
          <w:lang w:eastAsia="ar-SA"/>
        </w:rPr>
        <w:t xml:space="preserve">устройства и (или) перепланировки жилых помещений устанавливает сроки и последовательность административных процедур и административных действий </w:t>
      </w:r>
      <w:r w:rsidR="00AA4EDF" w:rsidRPr="00845C78">
        <w:rPr>
          <w:rFonts w:ascii="Arial" w:eastAsia="Arial" w:hAnsi="Arial" w:cs="Arial"/>
          <w:sz w:val="24"/>
          <w:szCs w:val="24"/>
          <w:u w:val="single"/>
          <w:lang w:eastAsia="ar-SA"/>
        </w:rPr>
        <w:t>Администрации Садовского сельского поселения</w:t>
      </w:r>
      <w:r w:rsidRPr="00845C78">
        <w:rPr>
          <w:rFonts w:ascii="Arial" w:eastAsia="Arial" w:hAnsi="Arial" w:cs="Arial"/>
          <w:sz w:val="24"/>
          <w:szCs w:val="24"/>
          <w:lang w:eastAsia="ar-SA"/>
        </w:rPr>
        <w:t xml:space="preserve">, порядок взаимодействия между его структурными подразделениями  и должностными лицами, а также взаимодействие </w:t>
      </w:r>
      <w:r w:rsidR="00AA4EDF" w:rsidRPr="00845C78">
        <w:rPr>
          <w:rFonts w:ascii="Arial" w:eastAsia="Arial" w:hAnsi="Arial" w:cs="Arial"/>
          <w:i/>
          <w:sz w:val="24"/>
          <w:szCs w:val="24"/>
          <w:u w:val="single"/>
          <w:lang w:eastAsia="ar-SA"/>
        </w:rPr>
        <w:t>Администрации Садовского сельского поселения</w:t>
      </w:r>
      <w:r w:rsidR="0011382A" w:rsidRPr="00845C78">
        <w:rPr>
          <w:rFonts w:ascii="Arial" w:eastAsia="Arial" w:hAnsi="Arial" w:cs="Arial"/>
          <w:i/>
          <w:sz w:val="24"/>
          <w:szCs w:val="24"/>
          <w:u w:val="single"/>
          <w:lang w:eastAsia="ar-SA"/>
        </w:rPr>
        <w:t xml:space="preserve"> </w:t>
      </w:r>
      <w:r w:rsidRPr="00845C78">
        <w:rPr>
          <w:rFonts w:ascii="Arial" w:eastAsia="Arial" w:hAnsi="Arial" w:cs="Arial"/>
          <w:sz w:val="24"/>
          <w:szCs w:val="24"/>
          <w:lang w:eastAsia="ar-SA"/>
        </w:rPr>
        <w:t xml:space="preserve">с заявителями, органами государственной власти,  органами местного самоуправления </w:t>
      </w:r>
      <w:r w:rsidR="00AA4EDF" w:rsidRPr="00845C78">
        <w:rPr>
          <w:rFonts w:ascii="Arial" w:eastAsia="Arial" w:hAnsi="Arial" w:cs="Arial"/>
          <w:sz w:val="24"/>
          <w:szCs w:val="24"/>
          <w:lang w:eastAsia="ar-SA"/>
        </w:rPr>
        <w:t>Волгоградской области</w:t>
      </w:r>
      <w:r w:rsidRPr="00845C78">
        <w:rPr>
          <w:rFonts w:ascii="Arial" w:eastAsia="Arial" w:hAnsi="Arial" w:cs="Arial"/>
          <w:sz w:val="24"/>
          <w:szCs w:val="24"/>
          <w:lang w:eastAsia="ar-SA"/>
        </w:rPr>
        <w:t xml:space="preserve">, а также учреждениями и организациями  при предоставлении муниципальной услуги»; </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1.2. Заявителем на предоставление муниципальной услуги являются физические и юридические лица, в том числе, индивидуальные предприниматели, владеющие жилыми помещениями на праве собственности.</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1.3.  </w:t>
      </w:r>
      <w:r w:rsidRPr="00845C78">
        <w:rPr>
          <w:rFonts w:ascii="Arial" w:eastAsia="Times New Roman" w:hAnsi="Arial" w:cs="Arial"/>
          <w:sz w:val="24"/>
          <w:szCs w:val="24"/>
          <w:lang w:eastAsia="ar-SA"/>
        </w:rPr>
        <w:tab/>
        <w:t>Порядок информирования о правилах предоставления муниципальной услуги</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1.3.1 Сведения о месте  нахождения, графике работы, телефонах  для  справок  и  консультаций, справочных телефонах структурных подразделений, официальном  сайте, электронной почте </w:t>
      </w:r>
      <w:r w:rsidR="00AA4EDF" w:rsidRPr="00845C78">
        <w:rPr>
          <w:rFonts w:ascii="Arial" w:eastAsia="Times New Roman" w:hAnsi="Arial" w:cs="Arial"/>
          <w:sz w:val="24"/>
          <w:szCs w:val="24"/>
          <w:lang w:eastAsia="ar-SA"/>
        </w:rPr>
        <w:t>Администрации Садовского сельского поселения</w:t>
      </w:r>
      <w:r w:rsidR="0011382A" w:rsidRPr="00845C78">
        <w:rPr>
          <w:rFonts w:ascii="Arial" w:eastAsia="Times New Roman" w:hAnsi="Arial" w:cs="Arial"/>
          <w:sz w:val="24"/>
          <w:szCs w:val="24"/>
          <w:lang w:eastAsia="ar-SA"/>
        </w:rPr>
        <w:t xml:space="preserve"> </w:t>
      </w:r>
      <w:r w:rsidRPr="00845C78">
        <w:rPr>
          <w:rFonts w:ascii="Arial" w:eastAsia="Times New Roman" w:hAnsi="Arial" w:cs="Arial"/>
          <w:sz w:val="24"/>
          <w:szCs w:val="24"/>
          <w:lang w:eastAsia="ar-SA"/>
        </w:rPr>
        <w:t>приводятся  в  Приложении 1 к настоящему Регламенту</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1.3.2  Информацию о правилах предоставления муниципальной услуги, а также о ходе её предоставления можно получить непосредственно в органе,</w:t>
      </w:r>
      <w:r w:rsidR="0011382A" w:rsidRPr="00845C78">
        <w:rPr>
          <w:rFonts w:ascii="Arial" w:eastAsia="Times New Roman" w:hAnsi="Arial" w:cs="Arial"/>
          <w:sz w:val="24"/>
          <w:szCs w:val="24"/>
          <w:lang w:eastAsia="ar-SA"/>
        </w:rPr>
        <w:t xml:space="preserve"> </w:t>
      </w:r>
      <w:r w:rsidRPr="00845C78">
        <w:rPr>
          <w:rFonts w:ascii="Arial" w:eastAsia="Times New Roman" w:hAnsi="Arial" w:cs="Arial"/>
          <w:sz w:val="24"/>
          <w:szCs w:val="24"/>
          <w:lang w:eastAsia="ar-SA"/>
        </w:rPr>
        <w:t>осуществляющем  согласование:</w:t>
      </w:r>
    </w:p>
    <w:p w:rsidR="005F612A" w:rsidRPr="00845C78" w:rsidRDefault="005F612A" w:rsidP="005F612A">
      <w:pPr>
        <w:suppressAutoHyphens/>
        <w:autoSpaceDE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  по письменным обращениям заявителей;</w:t>
      </w:r>
    </w:p>
    <w:p w:rsidR="005F612A" w:rsidRPr="00845C78" w:rsidRDefault="005F612A" w:rsidP="005F612A">
      <w:pPr>
        <w:suppressAutoHyphens/>
        <w:autoSpaceDE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  с использованием средств телефонной связи;</w:t>
      </w:r>
    </w:p>
    <w:p w:rsidR="005F612A" w:rsidRPr="00845C78" w:rsidRDefault="005F612A" w:rsidP="005F612A">
      <w:pPr>
        <w:suppressAutoHyphens/>
        <w:autoSpaceDE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  посредством электронной почты;</w:t>
      </w:r>
    </w:p>
    <w:p w:rsidR="005F612A" w:rsidRPr="00845C78" w:rsidRDefault="005F612A" w:rsidP="005F612A">
      <w:pPr>
        <w:suppressAutoHyphens/>
        <w:autoSpaceDE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 xml:space="preserve">- посредством интернета: официальный сайт </w:t>
      </w:r>
      <w:r w:rsidR="00AA4EDF" w:rsidRPr="00845C78">
        <w:rPr>
          <w:rFonts w:ascii="Arial" w:eastAsia="Arial" w:hAnsi="Arial" w:cs="Arial"/>
          <w:i/>
          <w:sz w:val="24"/>
          <w:szCs w:val="24"/>
          <w:lang w:eastAsia="ar-SA"/>
        </w:rPr>
        <w:t>Администрации Садовского сельского поселения</w:t>
      </w:r>
      <w:r w:rsidRPr="00845C78">
        <w:rPr>
          <w:rFonts w:ascii="Arial" w:eastAsia="Arial" w:hAnsi="Arial" w:cs="Arial"/>
          <w:sz w:val="24"/>
          <w:szCs w:val="24"/>
          <w:lang w:eastAsia="ar-SA"/>
        </w:rPr>
        <w:t xml:space="preserve"> (</w:t>
      </w:r>
      <w:hyperlink r:id="rId8" w:history="1">
        <w:r w:rsidRPr="00845C78">
          <w:rPr>
            <w:rFonts w:ascii="Arial" w:eastAsia="Arial" w:hAnsi="Arial" w:cs="Arial"/>
            <w:sz w:val="24"/>
            <w:szCs w:val="24"/>
            <w:u w:val="single"/>
            <w:lang w:eastAsia="ar-SA"/>
          </w:rPr>
          <w:t>Интернет-адрес</w:t>
        </w:r>
      </w:hyperlink>
      <w:r w:rsidRPr="00845C78">
        <w:rPr>
          <w:rFonts w:ascii="Arial" w:eastAsia="Arial" w:hAnsi="Arial" w:cs="Arial"/>
          <w:color w:val="336699"/>
          <w:sz w:val="24"/>
          <w:szCs w:val="24"/>
          <w:u w:val="single"/>
          <w:lang w:eastAsia="ar-SA"/>
        </w:rPr>
        <w:t xml:space="preserve"> (</w:t>
      </w:r>
      <w:r w:rsidR="00AA4EDF" w:rsidRPr="00845C78">
        <w:rPr>
          <w:rFonts w:ascii="Arial" w:hAnsi="Arial" w:cs="Arial"/>
          <w:b/>
          <w:sz w:val="24"/>
          <w:szCs w:val="24"/>
        </w:rPr>
        <w:t>http://</w:t>
      </w:r>
      <w:r w:rsidR="00AA4EDF" w:rsidRPr="00845C78">
        <w:rPr>
          <w:rFonts w:ascii="Arial" w:hAnsi="Arial" w:cs="Arial"/>
          <w:b/>
          <w:sz w:val="24"/>
          <w:szCs w:val="24"/>
          <w:lang w:val="en-US"/>
        </w:rPr>
        <w:t>bykovsky</w:t>
      </w:r>
      <w:r w:rsidR="00AA4EDF" w:rsidRPr="00845C78">
        <w:rPr>
          <w:rFonts w:ascii="Arial" w:hAnsi="Arial" w:cs="Arial"/>
          <w:b/>
          <w:sz w:val="24"/>
          <w:szCs w:val="24"/>
        </w:rPr>
        <w:t>.</w:t>
      </w:r>
      <w:r w:rsidR="00AA4EDF" w:rsidRPr="00845C78">
        <w:rPr>
          <w:rFonts w:ascii="Arial" w:hAnsi="Arial" w:cs="Arial"/>
          <w:b/>
          <w:sz w:val="24"/>
          <w:szCs w:val="24"/>
          <w:lang w:val="en-US"/>
        </w:rPr>
        <w:t>volqanet</w:t>
      </w:r>
      <w:r w:rsidR="00AA4EDF" w:rsidRPr="00845C78">
        <w:rPr>
          <w:rFonts w:ascii="Arial" w:hAnsi="Arial" w:cs="Arial"/>
          <w:b/>
          <w:sz w:val="24"/>
          <w:szCs w:val="24"/>
        </w:rPr>
        <w:t>.ru/</w:t>
      </w:r>
      <w:r w:rsidR="00AA4EDF" w:rsidRPr="00845C78">
        <w:rPr>
          <w:rFonts w:ascii="Arial" w:hAnsi="Arial" w:cs="Arial"/>
          <w:b/>
          <w:sz w:val="24"/>
          <w:szCs w:val="24"/>
          <w:lang w:val="en-US"/>
        </w:rPr>
        <w:t>Sadovoe</w:t>
      </w:r>
      <w:r w:rsidR="00AA4EDF" w:rsidRPr="00845C78">
        <w:rPr>
          <w:rFonts w:ascii="Arial" w:hAnsi="Arial" w:cs="Arial"/>
          <w:b/>
          <w:sz w:val="24"/>
          <w:szCs w:val="24"/>
        </w:rPr>
        <w:t>/</w:t>
      </w:r>
      <w:r w:rsidRPr="00845C78">
        <w:rPr>
          <w:rFonts w:ascii="Arial" w:eastAsia="Arial" w:hAnsi="Arial" w:cs="Arial"/>
          <w:color w:val="336699"/>
          <w:sz w:val="24"/>
          <w:szCs w:val="24"/>
          <w:u w:val="single"/>
          <w:lang w:eastAsia="ar-SA"/>
        </w:rPr>
        <w:t>)</w:t>
      </w:r>
      <w:r w:rsidRPr="00845C78">
        <w:rPr>
          <w:rFonts w:ascii="Arial" w:eastAsia="Arial" w:hAnsi="Arial" w:cs="Arial"/>
          <w:sz w:val="24"/>
          <w:szCs w:val="24"/>
          <w:lang w:eastAsia="ar-SA"/>
        </w:rPr>
        <w:t xml:space="preserve">), Портал государственных и муниципальных услуг (gosuslugi.ru) </w:t>
      </w:r>
    </w:p>
    <w:p w:rsidR="005F612A" w:rsidRPr="00845C78" w:rsidRDefault="005F612A" w:rsidP="005F612A">
      <w:pPr>
        <w:suppressAutoHyphens/>
        <w:spacing w:after="0" w:line="240" w:lineRule="auto"/>
        <w:jc w:val="both"/>
        <w:rPr>
          <w:rFonts w:ascii="Arial" w:eastAsia="Times New Roman" w:hAnsi="Arial" w:cs="Arial"/>
          <w:spacing w:val="-3"/>
          <w:sz w:val="24"/>
          <w:szCs w:val="24"/>
          <w:lang w:eastAsia="ar-SA"/>
        </w:rPr>
      </w:pPr>
      <w:r w:rsidRPr="00845C78">
        <w:rPr>
          <w:rFonts w:ascii="Arial" w:eastAsia="Times New Roman" w:hAnsi="Arial" w:cs="Arial"/>
          <w:spacing w:val="-5"/>
          <w:sz w:val="24"/>
          <w:szCs w:val="24"/>
          <w:lang w:eastAsia="ar-SA"/>
        </w:rPr>
        <w:t>1.3.3 Специалист</w:t>
      </w:r>
      <w:r w:rsidRPr="00845C78">
        <w:rPr>
          <w:rFonts w:ascii="Arial" w:eastAsia="Times New Roman" w:hAnsi="Arial" w:cs="Arial"/>
          <w:spacing w:val="2"/>
          <w:sz w:val="24"/>
          <w:szCs w:val="24"/>
          <w:lang w:eastAsia="ar-SA"/>
        </w:rPr>
        <w:t>,</w:t>
      </w:r>
      <w:r w:rsidRPr="00845C78">
        <w:rPr>
          <w:rFonts w:ascii="Arial" w:eastAsia="Times New Roman" w:hAnsi="Arial" w:cs="Arial"/>
          <w:spacing w:val="-5"/>
          <w:sz w:val="24"/>
          <w:szCs w:val="24"/>
          <w:lang w:eastAsia="ar-SA"/>
        </w:rPr>
        <w:t xml:space="preserve"> осуществляющий консультирование </w:t>
      </w:r>
      <w:r w:rsidRPr="00845C78">
        <w:rPr>
          <w:rFonts w:ascii="Arial" w:eastAsia="Times New Roman" w:hAnsi="Arial" w:cs="Arial"/>
          <w:spacing w:val="-4"/>
          <w:sz w:val="24"/>
          <w:szCs w:val="24"/>
          <w:lang w:eastAsia="ar-SA"/>
        </w:rPr>
        <w:t>(посредством телефона или лично) по вопросам предоставления муниципальной услуги, должен корректно и внимательно отно</w:t>
      </w:r>
      <w:r w:rsidRPr="00845C78">
        <w:rPr>
          <w:rFonts w:ascii="Arial" w:eastAsia="Times New Roman" w:hAnsi="Arial" w:cs="Arial"/>
          <w:spacing w:val="-3"/>
          <w:sz w:val="24"/>
          <w:szCs w:val="24"/>
          <w:lang w:eastAsia="ar-SA"/>
        </w:rPr>
        <w:t>сится к заявителям, не унижая их чести и достоинства. Консультирование должно проводиться без больших пауз, лишних слов и эмоций.</w:t>
      </w:r>
    </w:p>
    <w:p w:rsidR="005F612A" w:rsidRPr="00845C78" w:rsidRDefault="005F612A" w:rsidP="005F612A">
      <w:pPr>
        <w:shd w:val="clear" w:color="auto" w:fill="FFFFFF"/>
        <w:tabs>
          <w:tab w:val="left" w:pos="1354"/>
        </w:tabs>
        <w:suppressAutoHyphens/>
        <w:spacing w:after="0" w:line="240" w:lineRule="auto"/>
        <w:jc w:val="both"/>
        <w:rPr>
          <w:rFonts w:ascii="Arial" w:eastAsia="Times New Roman" w:hAnsi="Arial" w:cs="Arial"/>
          <w:spacing w:val="-5"/>
          <w:sz w:val="24"/>
          <w:szCs w:val="24"/>
          <w:lang w:eastAsia="ar-SA"/>
        </w:rPr>
      </w:pPr>
      <w:r w:rsidRPr="00845C78">
        <w:rPr>
          <w:rFonts w:ascii="Arial" w:eastAsia="Times New Roman" w:hAnsi="Arial" w:cs="Arial"/>
          <w:spacing w:val="3"/>
          <w:sz w:val="24"/>
          <w:szCs w:val="24"/>
          <w:lang w:eastAsia="ar-SA"/>
        </w:rPr>
        <w:t xml:space="preserve">При консультировании по телефону специалист  </w:t>
      </w:r>
      <w:r w:rsidRPr="00845C78">
        <w:rPr>
          <w:rFonts w:ascii="Arial" w:eastAsia="Times New Roman" w:hAnsi="Arial" w:cs="Arial"/>
          <w:sz w:val="24"/>
          <w:szCs w:val="24"/>
          <w:lang w:eastAsia="ar-SA"/>
        </w:rPr>
        <w:t>должен назвать свою фамилию, имя, отчество, должность, а затем в вежливой форме четко и подробно проинформировать обратившегося по интере</w:t>
      </w:r>
      <w:r w:rsidRPr="00845C78">
        <w:rPr>
          <w:rFonts w:ascii="Arial" w:eastAsia="Times New Roman" w:hAnsi="Arial" w:cs="Arial"/>
          <w:spacing w:val="-5"/>
          <w:sz w:val="24"/>
          <w:szCs w:val="24"/>
          <w:lang w:eastAsia="ar-SA"/>
        </w:rPr>
        <w:t>сующим его вопросам.</w:t>
      </w:r>
    </w:p>
    <w:p w:rsidR="005F612A" w:rsidRPr="00845C78" w:rsidRDefault="005F612A" w:rsidP="005F612A">
      <w:pPr>
        <w:shd w:val="clear" w:color="auto" w:fill="FFFFFF"/>
        <w:tabs>
          <w:tab w:val="left" w:pos="1246"/>
        </w:tabs>
        <w:suppressAutoHyphens/>
        <w:spacing w:after="0" w:line="240" w:lineRule="auto"/>
        <w:jc w:val="both"/>
        <w:rPr>
          <w:rFonts w:ascii="Arial" w:eastAsia="Times New Roman" w:hAnsi="Arial" w:cs="Arial"/>
          <w:spacing w:val="-8"/>
          <w:sz w:val="24"/>
          <w:szCs w:val="24"/>
          <w:lang w:eastAsia="ar-SA"/>
        </w:rPr>
      </w:pPr>
      <w:r w:rsidRPr="00845C78">
        <w:rPr>
          <w:rFonts w:ascii="Arial" w:eastAsia="Times New Roman" w:hAnsi="Arial" w:cs="Arial"/>
          <w:spacing w:val="-8"/>
          <w:sz w:val="24"/>
          <w:szCs w:val="24"/>
          <w:lang w:eastAsia="ar-SA"/>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 </w:t>
      </w:r>
    </w:p>
    <w:p w:rsidR="005F612A" w:rsidRPr="00845C78" w:rsidRDefault="005F612A" w:rsidP="005F612A">
      <w:pPr>
        <w:shd w:val="clear" w:color="auto" w:fill="FFFFFF"/>
        <w:tabs>
          <w:tab w:val="left" w:pos="1274"/>
        </w:tabs>
        <w:suppressAutoHyphens/>
        <w:spacing w:after="0" w:line="240" w:lineRule="auto"/>
        <w:jc w:val="both"/>
        <w:rPr>
          <w:rFonts w:ascii="Arial" w:eastAsia="Times New Roman" w:hAnsi="Arial" w:cs="Arial"/>
          <w:spacing w:val="-4"/>
          <w:sz w:val="24"/>
          <w:szCs w:val="24"/>
          <w:lang w:eastAsia="ar-SA"/>
        </w:rPr>
      </w:pPr>
      <w:r w:rsidRPr="00845C78">
        <w:rPr>
          <w:rFonts w:ascii="Arial" w:eastAsia="Times New Roman" w:hAnsi="Arial" w:cs="Arial"/>
          <w:spacing w:val="-9"/>
          <w:sz w:val="24"/>
          <w:szCs w:val="24"/>
          <w:lang w:eastAsia="ar-SA"/>
        </w:rPr>
        <w:lastRenderedPageBreak/>
        <w:t xml:space="preserve">1.3.4 </w:t>
      </w:r>
      <w:r w:rsidRPr="00845C78">
        <w:rPr>
          <w:rFonts w:ascii="Arial" w:eastAsia="Times New Roman" w:hAnsi="Arial" w:cs="Arial"/>
          <w:sz w:val="24"/>
          <w:szCs w:val="24"/>
          <w:lang w:eastAsia="ar-SA"/>
        </w:rPr>
        <w:t>Информирование заявителей в письменной форме о порядке предоставлени</w:t>
      </w:r>
      <w:r w:rsidRPr="00845C78">
        <w:rPr>
          <w:rFonts w:ascii="Arial" w:eastAsia="Times New Roman" w:hAnsi="Arial" w:cs="Arial"/>
          <w:spacing w:val="-4"/>
          <w:sz w:val="24"/>
          <w:szCs w:val="24"/>
          <w:lang w:eastAsia="ar-SA"/>
        </w:rPr>
        <w:t>я муниципальной услуги осуществляется при письменном обраще</w:t>
      </w:r>
      <w:r w:rsidRPr="00845C78">
        <w:rPr>
          <w:rFonts w:ascii="Arial" w:eastAsia="Times New Roman" w:hAnsi="Arial" w:cs="Arial"/>
          <w:spacing w:val="-5"/>
          <w:sz w:val="24"/>
          <w:szCs w:val="24"/>
          <w:lang w:eastAsia="ar-SA"/>
        </w:rPr>
        <w:t xml:space="preserve">нии заинтересованных лиц. При письменном обращении </w:t>
      </w:r>
      <w:r w:rsidRPr="00845C78">
        <w:rPr>
          <w:rFonts w:ascii="Arial" w:eastAsia="Times New Roman" w:hAnsi="Arial" w:cs="Arial"/>
          <w:spacing w:val="-3"/>
          <w:sz w:val="24"/>
          <w:szCs w:val="24"/>
          <w:lang w:eastAsia="ar-SA"/>
        </w:rPr>
        <w:t xml:space="preserve">ответ направляется заинтересованному лицу в течение 30 календарных </w:t>
      </w:r>
      <w:r w:rsidRPr="00845C78">
        <w:rPr>
          <w:rFonts w:ascii="Arial" w:eastAsia="Times New Roman" w:hAnsi="Arial" w:cs="Arial"/>
          <w:spacing w:val="-4"/>
          <w:sz w:val="24"/>
          <w:szCs w:val="24"/>
          <w:lang w:eastAsia="ar-SA"/>
        </w:rPr>
        <w:t>дней со дня поступления запроса.</w:t>
      </w:r>
    </w:p>
    <w:p w:rsidR="005F612A" w:rsidRPr="00845C78" w:rsidRDefault="005F612A" w:rsidP="00AA4EDF">
      <w:pPr>
        <w:shd w:val="clear" w:color="auto" w:fill="FFFFFF"/>
        <w:tabs>
          <w:tab w:val="left" w:pos="1246"/>
        </w:tabs>
        <w:suppressAutoHyphens/>
        <w:spacing w:after="0" w:line="240" w:lineRule="auto"/>
        <w:rPr>
          <w:rFonts w:ascii="Arial" w:eastAsia="Times New Roman" w:hAnsi="Arial" w:cs="Arial"/>
          <w:spacing w:val="-8"/>
          <w:sz w:val="24"/>
          <w:szCs w:val="24"/>
          <w:lang w:eastAsia="ar-SA"/>
        </w:rPr>
      </w:pPr>
      <w:r w:rsidRPr="00845C78">
        <w:rPr>
          <w:rFonts w:ascii="Arial" w:eastAsia="Times New Roman" w:hAnsi="Arial" w:cs="Arial"/>
          <w:spacing w:val="-8"/>
          <w:sz w:val="24"/>
          <w:szCs w:val="24"/>
          <w:lang w:eastAsia="ar-SA"/>
        </w:rPr>
        <w:t xml:space="preserve">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5F612A" w:rsidRPr="00845C78" w:rsidRDefault="005F612A" w:rsidP="005F612A">
      <w:pPr>
        <w:shd w:val="clear" w:color="auto" w:fill="FFFFFF"/>
        <w:tabs>
          <w:tab w:val="left" w:pos="1217"/>
        </w:tabs>
        <w:suppressAutoHyphens/>
        <w:spacing w:after="0" w:line="240" w:lineRule="auto"/>
        <w:jc w:val="both"/>
        <w:rPr>
          <w:rFonts w:ascii="Arial" w:eastAsia="Times New Roman" w:hAnsi="Arial" w:cs="Arial"/>
          <w:spacing w:val="-4"/>
          <w:sz w:val="24"/>
          <w:szCs w:val="24"/>
          <w:lang w:eastAsia="ar-SA"/>
        </w:rPr>
      </w:pPr>
      <w:r w:rsidRPr="00845C78">
        <w:rPr>
          <w:rFonts w:ascii="Arial" w:eastAsia="Times New Roman" w:hAnsi="Arial" w:cs="Arial"/>
          <w:spacing w:val="-8"/>
          <w:sz w:val="24"/>
          <w:szCs w:val="24"/>
          <w:lang w:eastAsia="ar-SA"/>
        </w:rPr>
        <w:t>1.3.5.</w:t>
      </w:r>
      <w:r w:rsidRPr="00845C78">
        <w:rPr>
          <w:rFonts w:ascii="Arial" w:eastAsia="Times New Roman" w:hAnsi="Arial" w:cs="Arial"/>
          <w:spacing w:val="-5"/>
          <w:sz w:val="24"/>
          <w:szCs w:val="24"/>
          <w:lang w:eastAsia="ar-SA"/>
        </w:rPr>
        <w:t xml:space="preserve">Требования к размещению и оформлению </w:t>
      </w:r>
      <w:r w:rsidRPr="00845C78">
        <w:rPr>
          <w:rFonts w:ascii="Arial" w:eastAsia="Times New Roman" w:hAnsi="Arial" w:cs="Arial"/>
          <w:spacing w:val="-4"/>
          <w:sz w:val="24"/>
          <w:szCs w:val="24"/>
          <w:lang w:eastAsia="ar-SA"/>
        </w:rPr>
        <w:t>информации.</w:t>
      </w:r>
    </w:p>
    <w:p w:rsidR="005F612A" w:rsidRPr="00845C78" w:rsidRDefault="005F612A" w:rsidP="005F612A">
      <w:pPr>
        <w:shd w:val="clear" w:color="auto" w:fill="FFFFFF"/>
        <w:suppressAutoHyphens/>
        <w:spacing w:after="0" w:line="240" w:lineRule="auto"/>
        <w:jc w:val="both"/>
        <w:rPr>
          <w:rFonts w:ascii="Arial" w:eastAsia="Times New Roman" w:hAnsi="Arial" w:cs="Arial"/>
          <w:spacing w:val="-3"/>
          <w:sz w:val="24"/>
          <w:szCs w:val="24"/>
          <w:lang w:eastAsia="ar-SA"/>
        </w:rPr>
      </w:pPr>
      <w:r w:rsidRPr="00845C78">
        <w:rPr>
          <w:rFonts w:ascii="Arial" w:eastAsia="Times New Roman" w:hAnsi="Arial" w:cs="Arial"/>
          <w:spacing w:val="-3"/>
          <w:sz w:val="24"/>
          <w:szCs w:val="24"/>
          <w:lang w:eastAsia="ar-SA"/>
        </w:rPr>
        <w:t>Тексты информационных материалов печатаются удобным для чтения шрифтом, без исправлений, наиболее важные места подчеркиваются.</w:t>
      </w:r>
    </w:p>
    <w:p w:rsidR="005F612A" w:rsidRPr="00845C78" w:rsidRDefault="005F612A" w:rsidP="005F612A">
      <w:pPr>
        <w:shd w:val="clear" w:color="auto" w:fill="FFFFFF"/>
        <w:suppressAutoHyphens/>
        <w:spacing w:after="0" w:line="240" w:lineRule="auto"/>
        <w:jc w:val="both"/>
        <w:rPr>
          <w:rFonts w:ascii="Arial" w:eastAsia="Times New Roman" w:hAnsi="Arial" w:cs="Arial"/>
          <w:spacing w:val="-5"/>
          <w:sz w:val="24"/>
          <w:szCs w:val="24"/>
          <w:lang w:eastAsia="ar-SA"/>
        </w:rPr>
      </w:pPr>
      <w:r w:rsidRPr="00845C78">
        <w:rPr>
          <w:rFonts w:ascii="Arial" w:eastAsia="Times New Roman" w:hAnsi="Arial" w:cs="Arial"/>
          <w:spacing w:val="-4"/>
          <w:sz w:val="24"/>
          <w:szCs w:val="24"/>
          <w:lang w:eastAsia="ar-SA"/>
        </w:rPr>
        <w:t>На информационном стенде и в сети Интернет размещается инфор</w:t>
      </w:r>
      <w:r w:rsidRPr="00845C78">
        <w:rPr>
          <w:rFonts w:ascii="Arial" w:eastAsia="Times New Roman" w:hAnsi="Arial" w:cs="Arial"/>
          <w:spacing w:val="-3"/>
          <w:sz w:val="24"/>
          <w:szCs w:val="24"/>
          <w:lang w:eastAsia="ar-SA"/>
        </w:rPr>
        <w:t>мация,  о местонахождении  и графике ра</w:t>
      </w:r>
      <w:r w:rsidR="004D74AA" w:rsidRPr="00845C78">
        <w:rPr>
          <w:rFonts w:ascii="Arial" w:eastAsia="Times New Roman" w:hAnsi="Arial" w:cs="Arial"/>
          <w:spacing w:val="-3"/>
          <w:sz w:val="24"/>
          <w:szCs w:val="24"/>
          <w:lang w:eastAsia="ar-SA"/>
        </w:rPr>
        <w:t xml:space="preserve">боты </w:t>
      </w:r>
      <w:r w:rsidR="00AA4EDF" w:rsidRPr="00845C78">
        <w:rPr>
          <w:rFonts w:ascii="Arial" w:eastAsia="Times New Roman" w:hAnsi="Arial" w:cs="Arial"/>
          <w:i/>
          <w:spacing w:val="-3"/>
          <w:sz w:val="24"/>
          <w:szCs w:val="24"/>
          <w:lang w:eastAsia="ar-SA"/>
        </w:rPr>
        <w:t>Администрации Садовского сельского поселения</w:t>
      </w:r>
      <w:r w:rsidRPr="00845C78">
        <w:rPr>
          <w:rFonts w:ascii="Arial" w:eastAsia="Times New Roman" w:hAnsi="Arial" w:cs="Arial"/>
          <w:spacing w:val="-3"/>
          <w:sz w:val="24"/>
          <w:szCs w:val="24"/>
          <w:lang w:eastAsia="ar-SA"/>
        </w:rPr>
        <w:t>, на которое возложено предоставление данной муниципальной услуги, а также сле</w:t>
      </w:r>
      <w:r w:rsidRPr="00845C78">
        <w:rPr>
          <w:rFonts w:ascii="Arial" w:eastAsia="Times New Roman" w:hAnsi="Arial" w:cs="Arial"/>
          <w:spacing w:val="-5"/>
          <w:sz w:val="24"/>
          <w:szCs w:val="24"/>
          <w:lang w:eastAsia="ar-SA"/>
        </w:rPr>
        <w:t>дующая информация:</w:t>
      </w:r>
    </w:p>
    <w:p w:rsidR="005F612A" w:rsidRPr="00845C78" w:rsidRDefault="005F612A" w:rsidP="005F612A">
      <w:pPr>
        <w:shd w:val="clear" w:color="auto" w:fill="FFFFFF"/>
        <w:tabs>
          <w:tab w:val="left" w:pos="799"/>
        </w:tabs>
        <w:suppressAutoHyphens/>
        <w:spacing w:after="0" w:line="240" w:lineRule="auto"/>
        <w:jc w:val="both"/>
        <w:rPr>
          <w:rFonts w:ascii="Arial" w:eastAsia="Times New Roman" w:hAnsi="Arial" w:cs="Arial"/>
          <w:spacing w:val="-4"/>
          <w:sz w:val="24"/>
          <w:szCs w:val="24"/>
          <w:lang w:eastAsia="ar-SA"/>
        </w:rPr>
      </w:pPr>
      <w:r w:rsidRPr="00845C78">
        <w:rPr>
          <w:rFonts w:ascii="Arial" w:eastAsia="Times New Roman" w:hAnsi="Arial" w:cs="Arial"/>
          <w:spacing w:val="-13"/>
          <w:sz w:val="24"/>
          <w:szCs w:val="24"/>
          <w:lang w:eastAsia="ar-SA"/>
        </w:rPr>
        <w:t>а)</w:t>
      </w:r>
      <w:r w:rsidRPr="00845C78">
        <w:rPr>
          <w:rFonts w:ascii="Arial" w:eastAsia="Times New Roman" w:hAnsi="Arial" w:cs="Arial"/>
          <w:spacing w:val="-3"/>
          <w:sz w:val="24"/>
          <w:szCs w:val="24"/>
          <w:lang w:eastAsia="ar-SA"/>
        </w:rPr>
        <w:t>текст административного регламента</w:t>
      </w:r>
      <w:r w:rsidRPr="00845C78">
        <w:rPr>
          <w:rFonts w:ascii="Arial" w:eastAsia="Times New Roman" w:hAnsi="Arial" w:cs="Arial"/>
          <w:spacing w:val="-4"/>
          <w:sz w:val="24"/>
          <w:szCs w:val="24"/>
          <w:lang w:eastAsia="ar-SA"/>
        </w:rPr>
        <w:t>;</w:t>
      </w:r>
    </w:p>
    <w:p w:rsidR="005F612A" w:rsidRPr="00845C78" w:rsidRDefault="005F612A" w:rsidP="005F612A">
      <w:pPr>
        <w:shd w:val="clear" w:color="auto" w:fill="FFFFFF"/>
        <w:tabs>
          <w:tab w:val="left" w:pos="799"/>
        </w:tabs>
        <w:suppressAutoHyphens/>
        <w:spacing w:after="0" w:line="240" w:lineRule="auto"/>
        <w:jc w:val="both"/>
        <w:rPr>
          <w:rFonts w:ascii="Arial" w:eastAsia="Times New Roman" w:hAnsi="Arial" w:cs="Arial"/>
          <w:spacing w:val="-12"/>
          <w:sz w:val="24"/>
          <w:szCs w:val="24"/>
          <w:lang w:eastAsia="ar-SA"/>
        </w:rPr>
      </w:pPr>
      <w:r w:rsidRPr="00845C78">
        <w:rPr>
          <w:rFonts w:ascii="Arial" w:eastAsia="Times New Roman" w:hAnsi="Arial" w:cs="Arial"/>
          <w:spacing w:val="-13"/>
          <w:sz w:val="24"/>
          <w:szCs w:val="24"/>
          <w:lang w:eastAsia="ar-SA"/>
        </w:rPr>
        <w:t>б)</w:t>
      </w:r>
      <w:r w:rsidRPr="00845C78">
        <w:rPr>
          <w:rFonts w:ascii="Arial" w:eastAsia="Times New Roman" w:hAnsi="Arial" w:cs="Arial"/>
          <w:spacing w:val="-2"/>
          <w:sz w:val="24"/>
          <w:szCs w:val="24"/>
          <w:lang w:eastAsia="ar-SA"/>
        </w:rPr>
        <w:t>блок-схема и краткое описание порядка предоставления муниципальной услуги</w:t>
      </w:r>
      <w:r w:rsidRPr="00845C78">
        <w:rPr>
          <w:rFonts w:ascii="Arial" w:eastAsia="Times New Roman" w:hAnsi="Arial" w:cs="Arial"/>
          <w:spacing w:val="-12"/>
          <w:sz w:val="24"/>
          <w:szCs w:val="24"/>
          <w:lang w:eastAsia="ar-SA"/>
        </w:rPr>
        <w:t>;</w:t>
      </w:r>
    </w:p>
    <w:p w:rsidR="005F612A" w:rsidRPr="00845C78" w:rsidRDefault="005F612A" w:rsidP="005F612A">
      <w:pPr>
        <w:shd w:val="clear" w:color="auto" w:fill="FFFFFF"/>
        <w:tabs>
          <w:tab w:val="left" w:pos="799"/>
        </w:tabs>
        <w:suppressAutoHyphens/>
        <w:spacing w:after="0" w:line="240" w:lineRule="auto"/>
        <w:jc w:val="both"/>
        <w:rPr>
          <w:rFonts w:ascii="Arial" w:eastAsia="Times New Roman" w:hAnsi="Arial" w:cs="Arial"/>
          <w:spacing w:val="-11"/>
          <w:sz w:val="24"/>
          <w:szCs w:val="24"/>
          <w:lang w:eastAsia="ar-SA"/>
        </w:rPr>
      </w:pPr>
      <w:r w:rsidRPr="00845C78">
        <w:rPr>
          <w:rFonts w:ascii="Arial" w:eastAsia="Times New Roman" w:hAnsi="Arial" w:cs="Arial"/>
          <w:spacing w:val="-12"/>
          <w:sz w:val="24"/>
          <w:szCs w:val="24"/>
          <w:lang w:eastAsia="ar-SA"/>
        </w:rPr>
        <w:t>в)</w:t>
      </w:r>
      <w:r w:rsidRPr="00845C78">
        <w:rPr>
          <w:rFonts w:ascii="Arial" w:eastAsia="Times New Roman" w:hAnsi="Arial" w:cs="Arial"/>
          <w:spacing w:val="-3"/>
          <w:sz w:val="24"/>
          <w:szCs w:val="24"/>
          <w:lang w:eastAsia="ar-SA"/>
        </w:rPr>
        <w:t xml:space="preserve">перечень документов, необходимых для </w:t>
      </w:r>
      <w:r w:rsidRPr="00845C78">
        <w:rPr>
          <w:rFonts w:ascii="Arial" w:eastAsia="Times New Roman" w:hAnsi="Arial" w:cs="Arial"/>
          <w:spacing w:val="-2"/>
          <w:sz w:val="24"/>
          <w:szCs w:val="24"/>
          <w:lang w:eastAsia="ar-SA"/>
        </w:rPr>
        <w:t>предоставления</w:t>
      </w:r>
      <w:r w:rsidRPr="00845C78">
        <w:rPr>
          <w:rFonts w:ascii="Arial" w:eastAsia="Times New Roman" w:hAnsi="Arial" w:cs="Arial"/>
          <w:spacing w:val="-3"/>
          <w:sz w:val="24"/>
          <w:szCs w:val="24"/>
          <w:lang w:eastAsia="ar-SA"/>
        </w:rPr>
        <w:t xml:space="preserve"> муниципальной услуги</w:t>
      </w:r>
      <w:r w:rsidRPr="00845C78">
        <w:rPr>
          <w:rFonts w:ascii="Arial" w:eastAsia="Times New Roman" w:hAnsi="Arial" w:cs="Arial"/>
          <w:spacing w:val="-11"/>
          <w:sz w:val="24"/>
          <w:szCs w:val="24"/>
          <w:lang w:eastAsia="ar-SA"/>
        </w:rPr>
        <w:t>;</w:t>
      </w:r>
    </w:p>
    <w:p w:rsidR="005F612A" w:rsidRPr="00845C78" w:rsidRDefault="005F612A" w:rsidP="005F612A">
      <w:pPr>
        <w:shd w:val="clear" w:color="auto" w:fill="FFFFFF"/>
        <w:tabs>
          <w:tab w:val="left" w:pos="799"/>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pacing w:val="-14"/>
          <w:sz w:val="24"/>
          <w:szCs w:val="24"/>
          <w:lang w:eastAsia="ar-SA"/>
        </w:rPr>
        <w:t>г)</w:t>
      </w:r>
      <w:r w:rsidRPr="00845C78">
        <w:rPr>
          <w:rFonts w:ascii="Arial" w:eastAsia="Times New Roman" w:hAnsi="Arial" w:cs="Arial"/>
          <w:spacing w:val="-3"/>
          <w:sz w:val="24"/>
          <w:szCs w:val="24"/>
          <w:lang w:eastAsia="ar-SA"/>
        </w:rPr>
        <w:t xml:space="preserve">образец формы заявления на </w:t>
      </w:r>
      <w:r w:rsidRPr="00845C78">
        <w:rPr>
          <w:rFonts w:ascii="Arial" w:eastAsia="Times New Roman" w:hAnsi="Arial" w:cs="Arial"/>
          <w:sz w:val="24"/>
          <w:szCs w:val="24"/>
          <w:lang w:eastAsia="ar-SA"/>
        </w:rPr>
        <w:t xml:space="preserve">выдачу разрешения о согласовании переустройства и (или) перепланировки жилых помещений. </w:t>
      </w:r>
    </w:p>
    <w:p w:rsidR="005F612A" w:rsidRPr="00845C78" w:rsidRDefault="005F612A" w:rsidP="005F612A">
      <w:pPr>
        <w:shd w:val="clear" w:color="auto" w:fill="FFFFFF"/>
        <w:tabs>
          <w:tab w:val="left" w:pos="799"/>
        </w:tabs>
        <w:suppressAutoHyphens/>
        <w:spacing w:after="0" w:line="240" w:lineRule="auto"/>
        <w:jc w:val="both"/>
        <w:rPr>
          <w:rFonts w:ascii="Arial" w:eastAsia="Times New Roman" w:hAnsi="Arial" w:cs="Arial"/>
          <w:spacing w:val="-3"/>
          <w:sz w:val="24"/>
          <w:szCs w:val="24"/>
          <w:lang w:eastAsia="ar-SA"/>
        </w:rPr>
      </w:pPr>
    </w:p>
    <w:p w:rsidR="005F612A" w:rsidRPr="00845C78" w:rsidRDefault="005F612A" w:rsidP="004D74AA">
      <w:pPr>
        <w:pStyle w:val="aa"/>
        <w:numPr>
          <w:ilvl w:val="0"/>
          <w:numId w:val="9"/>
        </w:numPr>
        <w:suppressAutoHyphens/>
        <w:spacing w:after="0" w:line="240" w:lineRule="auto"/>
        <w:rPr>
          <w:rFonts w:ascii="Arial" w:eastAsia="Times New Roman" w:hAnsi="Arial" w:cs="Arial"/>
          <w:b/>
          <w:sz w:val="24"/>
          <w:szCs w:val="24"/>
          <w:lang w:eastAsia="ar-SA"/>
        </w:rPr>
      </w:pPr>
      <w:r w:rsidRPr="00845C78">
        <w:rPr>
          <w:rFonts w:ascii="Arial" w:eastAsia="Times New Roman" w:hAnsi="Arial" w:cs="Arial"/>
          <w:b/>
          <w:sz w:val="24"/>
          <w:szCs w:val="24"/>
          <w:lang w:eastAsia="ar-SA"/>
        </w:rPr>
        <w:t>Стандарт предоставления муниципальной услуги</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ab/>
        <w:t>2.1. Наименование муниципальной услуги – согласование переустройства и (или) перепланировки жилых помещений.</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ab/>
        <w:t xml:space="preserve">2.2. Наименование органа, предоставляющего муниципальную услугу – </w:t>
      </w:r>
      <w:r w:rsidR="00AA4EDF" w:rsidRPr="00845C78">
        <w:rPr>
          <w:rFonts w:ascii="Arial" w:eastAsia="Times New Roman" w:hAnsi="Arial" w:cs="Arial"/>
          <w:i/>
          <w:sz w:val="24"/>
          <w:szCs w:val="24"/>
          <w:lang w:eastAsia="ar-SA"/>
        </w:rPr>
        <w:t>Администрации Садовского сельского поселения</w:t>
      </w:r>
      <w:r w:rsidRPr="00845C78">
        <w:rPr>
          <w:rFonts w:ascii="Arial" w:eastAsia="Times New Roman" w:hAnsi="Arial" w:cs="Arial"/>
          <w:sz w:val="24"/>
          <w:szCs w:val="24"/>
          <w:lang w:eastAsia="ar-SA"/>
        </w:rPr>
        <w:t>, уполномоченного осуществлять согласование переустройства и (или) перепланировки жилых помещений (далее – орган, осуществляющий согласование).</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ab/>
        <w:t>При предоставлении муниципальной услуги, в целях получения документов, необходимых для предоставления муниципальной услуги, или источников предоставления информации для проверки сведений, представляемых заявителями, может происходить взаимодействие  со следующими  органами, учреждениями  и организациями:</w:t>
      </w:r>
    </w:p>
    <w:p w:rsidR="005F612A" w:rsidRPr="00845C78" w:rsidRDefault="005F612A" w:rsidP="005F612A">
      <w:pPr>
        <w:tabs>
          <w:tab w:val="left" w:pos="708"/>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Федеральная служба судебных приставов Российской Федерации;</w:t>
      </w:r>
    </w:p>
    <w:p w:rsidR="005F612A" w:rsidRPr="00845C78" w:rsidRDefault="005F612A" w:rsidP="005F612A">
      <w:pPr>
        <w:tabs>
          <w:tab w:val="left" w:pos="708"/>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Федеральная антимонопольная служба Российской Федерации;</w:t>
      </w:r>
    </w:p>
    <w:p w:rsidR="005F612A" w:rsidRPr="00845C78" w:rsidRDefault="005F612A" w:rsidP="005F612A">
      <w:pPr>
        <w:tabs>
          <w:tab w:val="left" w:pos="708"/>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Федеральное агентство кадастра объектов недвижимости Российской Федерации;</w:t>
      </w:r>
    </w:p>
    <w:p w:rsidR="005F612A" w:rsidRPr="00845C78" w:rsidRDefault="004D74AA" w:rsidP="005F612A">
      <w:pPr>
        <w:tabs>
          <w:tab w:val="left" w:pos="708"/>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w:t>
      </w:r>
      <w:r w:rsidR="005F612A" w:rsidRPr="00845C78">
        <w:rPr>
          <w:rFonts w:ascii="Arial" w:eastAsia="Times New Roman" w:hAnsi="Arial" w:cs="Arial"/>
          <w:sz w:val="24"/>
          <w:szCs w:val="24"/>
          <w:lang w:eastAsia="ar-SA"/>
        </w:rPr>
        <w:t>Федеральное агентство по управлению федеральным имуществом Российской    Федерации;</w:t>
      </w:r>
    </w:p>
    <w:p w:rsidR="005F612A" w:rsidRPr="00845C78" w:rsidRDefault="005F612A" w:rsidP="005F612A">
      <w:pPr>
        <w:tabs>
          <w:tab w:val="left" w:pos="708"/>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органы местного самоуправления;</w:t>
      </w:r>
    </w:p>
    <w:p w:rsidR="005F612A" w:rsidRPr="00845C78" w:rsidRDefault="005F612A" w:rsidP="005F612A">
      <w:pPr>
        <w:tabs>
          <w:tab w:val="left" w:pos="708"/>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органы по управлению государственным имуществом;</w:t>
      </w:r>
    </w:p>
    <w:p w:rsidR="005F612A" w:rsidRPr="00845C78" w:rsidRDefault="005F612A" w:rsidP="005F612A">
      <w:pPr>
        <w:tabs>
          <w:tab w:val="left" w:pos="708"/>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-органы (организации) технического учета и технической инвентаризации;</w:t>
      </w:r>
    </w:p>
    <w:p w:rsidR="005F612A" w:rsidRPr="00845C78" w:rsidRDefault="005F612A" w:rsidP="005F612A">
      <w:pPr>
        <w:tabs>
          <w:tab w:val="left" w:pos="708"/>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органы нотариата;</w:t>
      </w:r>
    </w:p>
    <w:p w:rsidR="005F612A" w:rsidRPr="00845C78" w:rsidRDefault="005F612A" w:rsidP="005F612A">
      <w:pPr>
        <w:tabs>
          <w:tab w:val="left" w:pos="708"/>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органы опеки и попечительства;</w:t>
      </w:r>
    </w:p>
    <w:p w:rsidR="005F612A" w:rsidRPr="00845C78" w:rsidRDefault="005F612A" w:rsidP="005F612A">
      <w:pPr>
        <w:tabs>
          <w:tab w:val="left" w:pos="708"/>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судебные органы;</w:t>
      </w:r>
    </w:p>
    <w:p w:rsidR="005F612A" w:rsidRPr="00845C78" w:rsidRDefault="005F612A" w:rsidP="005F612A">
      <w:pPr>
        <w:tabs>
          <w:tab w:val="left" w:pos="708"/>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иные уполномоченные органы, учреждения и организации.</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ab/>
        <w:t>2.3. Результатом  предоставления муниципальной услуги  является:</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1) выдача решения о согласовании переустройства и (или) перепланировки жилых помещений; </w:t>
      </w:r>
    </w:p>
    <w:p w:rsidR="005F612A" w:rsidRPr="00845C78" w:rsidRDefault="005F612A" w:rsidP="005F612A">
      <w:pPr>
        <w:suppressAutoHyphens/>
        <w:autoSpaceDE w:val="0"/>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2)  выдача решения об отказе в согласовании переустройства и (или) перепланировки жилых помещений с обоснованием причин отказа.</w:t>
      </w:r>
    </w:p>
    <w:p w:rsidR="005F612A" w:rsidRPr="00845C78" w:rsidRDefault="005F612A" w:rsidP="004D74AA">
      <w:pPr>
        <w:suppressAutoHyphens/>
        <w:autoSpaceDE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lastRenderedPageBreak/>
        <w:tab/>
        <w:t xml:space="preserve"> 2.4.  Документ, подтверждающий принятие решения о согласовании, является основанием проведения переустройства и (или) перепланировки жилого помещения.</w:t>
      </w:r>
    </w:p>
    <w:p w:rsidR="005F612A" w:rsidRPr="00845C78" w:rsidRDefault="005F612A" w:rsidP="004D74AA">
      <w:pPr>
        <w:suppressAutoHyphens/>
        <w:autoSpaceDE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ab/>
        <w:t>Документ, подтверждающий завершение переустройства и (или) перепланировки, является основанием для внесения соответствующих изменений в технический паспорт жилого помещения.</w:t>
      </w:r>
    </w:p>
    <w:p w:rsidR="005F612A" w:rsidRPr="00845C78" w:rsidRDefault="005F612A" w:rsidP="004D74AA">
      <w:pPr>
        <w:suppressAutoHyphens/>
        <w:autoSpaceDE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ab/>
        <w:t xml:space="preserve">2.5. Срок предоставления муниципальной услуги не должен превышать 45 дней со дня подачи заявления на предоставление муниципальной  услуги.  </w:t>
      </w:r>
    </w:p>
    <w:p w:rsidR="005F612A" w:rsidRPr="00845C78" w:rsidRDefault="005F612A" w:rsidP="004D74AA">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ab/>
        <w:t xml:space="preserve">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по форме, утвержденной постановлением Правительства Российской Федерации от 28.04.2005г. № 266 (приложение №4). </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ab/>
        <w:t>2.6. Предоставление муниципальной услуги осуществляется в соответствии со следующими нормативными правовыми актами:</w:t>
      </w:r>
    </w:p>
    <w:p w:rsidR="00463645" w:rsidRPr="00845C78" w:rsidRDefault="004E164A"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Конституцией</w:t>
      </w:r>
      <w:r w:rsidR="00463645" w:rsidRPr="00845C78">
        <w:rPr>
          <w:rFonts w:ascii="Arial" w:eastAsia="Times New Roman" w:hAnsi="Arial" w:cs="Arial"/>
          <w:sz w:val="24"/>
          <w:szCs w:val="24"/>
          <w:lang w:eastAsia="ru-RU"/>
        </w:rPr>
        <w:t xml:space="preserve"> Российской Федерацииот 12.12.1993 («Российскаягазета», No 237, 25.12.1993);</w:t>
      </w:r>
    </w:p>
    <w:p w:rsidR="00463645" w:rsidRPr="00845C78" w:rsidRDefault="004E164A"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Жилищным</w:t>
      </w:r>
      <w:r w:rsidR="00463645" w:rsidRPr="00845C78">
        <w:rPr>
          <w:rFonts w:ascii="Arial" w:eastAsia="Times New Roman" w:hAnsi="Arial" w:cs="Arial"/>
          <w:sz w:val="24"/>
          <w:szCs w:val="24"/>
          <w:lang w:eastAsia="ru-RU"/>
        </w:rPr>
        <w:t xml:space="preserve"> кодекс</w:t>
      </w:r>
      <w:r w:rsidRPr="00845C78">
        <w:rPr>
          <w:rFonts w:ascii="Arial" w:eastAsia="Times New Roman" w:hAnsi="Arial" w:cs="Arial"/>
          <w:sz w:val="24"/>
          <w:szCs w:val="24"/>
          <w:lang w:eastAsia="ru-RU"/>
        </w:rPr>
        <w:t>ом</w:t>
      </w:r>
      <w:r w:rsidR="00463645" w:rsidRPr="00845C78">
        <w:rPr>
          <w:rFonts w:ascii="Arial" w:eastAsia="Times New Roman" w:hAnsi="Arial" w:cs="Arial"/>
          <w:sz w:val="24"/>
          <w:szCs w:val="24"/>
          <w:lang w:eastAsia="ru-RU"/>
        </w:rPr>
        <w:t>Российской Федерации от 29.12.2004 No 188-ФЗ;</w:t>
      </w:r>
    </w:p>
    <w:p w:rsidR="004E164A" w:rsidRPr="00845C78" w:rsidRDefault="004E164A" w:rsidP="00C5010F">
      <w:pPr>
        <w:suppressAutoHyphens/>
        <w:autoSpaceDE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ru-RU"/>
        </w:rPr>
        <w:t>-</w:t>
      </w:r>
      <w:r w:rsidRPr="00845C78">
        <w:rPr>
          <w:rFonts w:ascii="Arial" w:eastAsia="Times New Roman" w:hAnsi="Arial" w:cs="Arial"/>
          <w:sz w:val="24"/>
          <w:szCs w:val="24"/>
          <w:lang w:eastAsia="ar-SA"/>
        </w:rPr>
        <w:t>Гражданским кодексом Российской Федерации (часть 1 от 30 ноября 1994г. № 51-ФЗ "Собрание законодательства РФ» 05.12.1994, N 32, ст. 3301, "Российская газета", N 238-239, 08.12.1994., часть 2 от 26 января 1996г. № 14-ФЗ   "Собрание законодательства РФ", 29.01.1996, N 5, ст. 410,"Российская газета", N 23, 06.02.1996, N 24, 07.02.1996, N 25, 08.02.1996, N 27, 10.02.1996, часть 3 от 26 ноября 2001г. № 146-ФЗ  "Парламентская газета", N 224, 28.11.2001, "Российская газета", N 233, 28.11.2001,"Собрание законодательства РФ", 03.12.2001, N 49, ст. 4552., часть 4 от 18 декабря 2006г. № 230-ФЗ  "Парламентская газета", N 214-215, 21.12.2006,"Российская газета", N 289, 22.12.2006, "Собрание законодательства РФ", 25.12.2006, N 52 (1 ч.), ст. 5496.);</w:t>
      </w:r>
    </w:p>
    <w:p w:rsidR="00463645" w:rsidRPr="00845C78" w:rsidRDefault="00C5010F"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Федеральным</w:t>
      </w:r>
      <w:r w:rsidR="00463645" w:rsidRPr="00845C78">
        <w:rPr>
          <w:rFonts w:ascii="Arial" w:eastAsia="Times New Roman" w:hAnsi="Arial" w:cs="Arial"/>
          <w:sz w:val="24"/>
          <w:szCs w:val="24"/>
          <w:lang w:eastAsia="ru-RU"/>
        </w:rPr>
        <w:t xml:space="preserve"> закон</w:t>
      </w:r>
      <w:r w:rsidRPr="00845C78">
        <w:rPr>
          <w:rFonts w:ascii="Arial" w:eastAsia="Times New Roman" w:hAnsi="Arial" w:cs="Arial"/>
          <w:sz w:val="24"/>
          <w:szCs w:val="24"/>
          <w:lang w:eastAsia="ru-RU"/>
        </w:rPr>
        <w:t>ом</w:t>
      </w:r>
      <w:r w:rsidR="00463645" w:rsidRPr="00845C78">
        <w:rPr>
          <w:rFonts w:ascii="Arial" w:eastAsia="Times New Roman" w:hAnsi="Arial" w:cs="Arial"/>
          <w:sz w:val="24"/>
          <w:szCs w:val="24"/>
          <w:lang w:eastAsia="ru-RU"/>
        </w:rPr>
        <w:t xml:space="preserve"> от 06.10.2003 No 131-ФЗ «Об общих принципахорганизации местного самоуправления в Российской Федерации»;</w:t>
      </w:r>
    </w:p>
    <w:p w:rsidR="00463645" w:rsidRPr="00845C78" w:rsidRDefault="004E164A"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Федеральным</w:t>
      </w:r>
      <w:r w:rsidR="00463645" w:rsidRPr="00845C78">
        <w:rPr>
          <w:rFonts w:ascii="Arial" w:eastAsia="Times New Roman" w:hAnsi="Arial" w:cs="Arial"/>
          <w:sz w:val="24"/>
          <w:szCs w:val="24"/>
          <w:lang w:eastAsia="ru-RU"/>
        </w:rPr>
        <w:t xml:space="preserve"> закон</w:t>
      </w:r>
      <w:r w:rsidRPr="00845C78">
        <w:rPr>
          <w:rFonts w:ascii="Arial" w:eastAsia="Times New Roman" w:hAnsi="Arial" w:cs="Arial"/>
          <w:sz w:val="24"/>
          <w:szCs w:val="24"/>
          <w:lang w:eastAsia="ru-RU"/>
        </w:rPr>
        <w:t>ом</w:t>
      </w:r>
      <w:r w:rsidR="00463645" w:rsidRPr="00845C78">
        <w:rPr>
          <w:rFonts w:ascii="Arial" w:eastAsia="Times New Roman" w:hAnsi="Arial" w:cs="Arial"/>
          <w:sz w:val="24"/>
          <w:szCs w:val="24"/>
          <w:lang w:eastAsia="ru-RU"/>
        </w:rPr>
        <w:t xml:space="preserve"> от 02.05.2006 No 59-ФЗ «О порядке рассмотренияобращений граждан Российской Федерации»;</w:t>
      </w:r>
    </w:p>
    <w:p w:rsidR="00463645" w:rsidRPr="00845C78" w:rsidRDefault="004E164A"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Федеральным</w:t>
      </w:r>
      <w:r w:rsidR="00463645" w:rsidRPr="00845C78">
        <w:rPr>
          <w:rFonts w:ascii="Arial" w:eastAsia="Times New Roman" w:hAnsi="Arial" w:cs="Arial"/>
          <w:sz w:val="24"/>
          <w:szCs w:val="24"/>
          <w:lang w:eastAsia="ru-RU"/>
        </w:rPr>
        <w:t xml:space="preserve"> закон</w:t>
      </w:r>
      <w:r w:rsidRPr="00845C78">
        <w:rPr>
          <w:rFonts w:ascii="Arial" w:eastAsia="Times New Roman" w:hAnsi="Arial" w:cs="Arial"/>
          <w:sz w:val="24"/>
          <w:szCs w:val="24"/>
          <w:lang w:eastAsia="ru-RU"/>
        </w:rPr>
        <w:t>ом</w:t>
      </w:r>
      <w:r w:rsidR="00463645" w:rsidRPr="00845C78">
        <w:rPr>
          <w:rFonts w:ascii="Arial" w:eastAsia="Times New Roman" w:hAnsi="Arial" w:cs="Arial"/>
          <w:sz w:val="24"/>
          <w:szCs w:val="24"/>
          <w:lang w:eastAsia="ru-RU"/>
        </w:rPr>
        <w:t xml:space="preserve"> от 27.07.2010 No 210-ФЗ «Об организациипредоставления государственных и муниципальных услуг» (Собраниезаконодательства Российской Федерации, 2 августа 2010 года, No 31, ст. 4179);</w:t>
      </w:r>
    </w:p>
    <w:p w:rsidR="00463645" w:rsidRPr="00845C78" w:rsidRDefault="00463645"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Федеральны</w:t>
      </w:r>
      <w:r w:rsidR="004E164A" w:rsidRPr="00845C78">
        <w:rPr>
          <w:rFonts w:ascii="Arial" w:eastAsia="Times New Roman" w:hAnsi="Arial" w:cs="Arial"/>
          <w:sz w:val="24"/>
          <w:szCs w:val="24"/>
          <w:lang w:eastAsia="ru-RU"/>
        </w:rPr>
        <w:t>м</w:t>
      </w:r>
      <w:r w:rsidRPr="00845C78">
        <w:rPr>
          <w:rFonts w:ascii="Arial" w:eastAsia="Times New Roman" w:hAnsi="Arial" w:cs="Arial"/>
          <w:sz w:val="24"/>
          <w:szCs w:val="24"/>
          <w:lang w:eastAsia="ru-RU"/>
        </w:rPr>
        <w:t xml:space="preserve"> закон</w:t>
      </w:r>
      <w:r w:rsidR="004E164A" w:rsidRPr="00845C78">
        <w:rPr>
          <w:rFonts w:ascii="Arial" w:eastAsia="Times New Roman" w:hAnsi="Arial" w:cs="Arial"/>
          <w:sz w:val="24"/>
          <w:szCs w:val="24"/>
          <w:lang w:eastAsia="ru-RU"/>
        </w:rPr>
        <w:t>ом</w:t>
      </w:r>
      <w:r w:rsidRPr="00845C78">
        <w:rPr>
          <w:rFonts w:ascii="Arial" w:eastAsia="Times New Roman" w:hAnsi="Arial" w:cs="Arial"/>
          <w:sz w:val="24"/>
          <w:szCs w:val="24"/>
          <w:lang w:eastAsia="ru-RU"/>
        </w:rPr>
        <w:t xml:space="preserve"> от 06.04.2011 No 63-ФЗ «Об электронной подписи»(Собрание законодательства Российской Федерации, 2011, No 15, ст. 2036; No27, ст. 3880);</w:t>
      </w:r>
    </w:p>
    <w:p w:rsidR="00463645" w:rsidRPr="00845C78" w:rsidRDefault="004E164A"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Федеральным</w:t>
      </w:r>
      <w:r w:rsidR="00463645" w:rsidRPr="00845C78">
        <w:rPr>
          <w:rFonts w:ascii="Arial" w:eastAsia="Times New Roman" w:hAnsi="Arial" w:cs="Arial"/>
          <w:sz w:val="24"/>
          <w:szCs w:val="24"/>
          <w:lang w:eastAsia="ru-RU"/>
        </w:rPr>
        <w:t xml:space="preserve"> закон</w:t>
      </w:r>
      <w:r w:rsidRPr="00845C78">
        <w:rPr>
          <w:rFonts w:ascii="Arial" w:eastAsia="Times New Roman" w:hAnsi="Arial" w:cs="Arial"/>
          <w:sz w:val="24"/>
          <w:szCs w:val="24"/>
          <w:lang w:eastAsia="ru-RU"/>
        </w:rPr>
        <w:t>ом</w:t>
      </w:r>
      <w:r w:rsidR="00463645" w:rsidRPr="00845C78">
        <w:rPr>
          <w:rFonts w:ascii="Arial" w:eastAsia="Times New Roman" w:hAnsi="Arial" w:cs="Arial"/>
          <w:sz w:val="24"/>
          <w:szCs w:val="24"/>
          <w:lang w:eastAsia="ru-RU"/>
        </w:rPr>
        <w:t xml:space="preserve"> от 27.07.2006 No 152-ФЗ «О персональныхданных»;</w:t>
      </w:r>
    </w:p>
    <w:p w:rsidR="00463645" w:rsidRPr="00845C78" w:rsidRDefault="00463645"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Постановление</w:t>
      </w:r>
      <w:r w:rsidR="004E164A" w:rsidRPr="00845C78">
        <w:rPr>
          <w:rFonts w:ascii="Arial" w:eastAsia="Times New Roman" w:hAnsi="Arial" w:cs="Arial"/>
          <w:sz w:val="24"/>
          <w:szCs w:val="24"/>
          <w:lang w:eastAsia="ru-RU"/>
        </w:rPr>
        <w:t>м</w:t>
      </w:r>
      <w:r w:rsidRPr="00845C78">
        <w:rPr>
          <w:rFonts w:ascii="Arial" w:eastAsia="Times New Roman" w:hAnsi="Arial" w:cs="Arial"/>
          <w:sz w:val="24"/>
          <w:szCs w:val="24"/>
          <w:lang w:eastAsia="ru-RU"/>
        </w:rPr>
        <w:t>Правительства Российской Федерации от 28.04.2005No 266 «Об утверждении формы заявления о переустройстве и (или)перепланировке жилого помещения и формы документа, подтверждающегопринятие решения о согласовании переустройства и (или) перепланировкижилого помещения»;</w:t>
      </w:r>
    </w:p>
    <w:p w:rsidR="00463645" w:rsidRPr="00845C78" w:rsidRDefault="00463645" w:rsidP="004E164A">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Распоряжение</w:t>
      </w:r>
      <w:r w:rsidR="004E164A" w:rsidRPr="00845C78">
        <w:rPr>
          <w:rFonts w:ascii="Arial" w:eastAsia="Times New Roman" w:hAnsi="Arial" w:cs="Arial"/>
          <w:sz w:val="24"/>
          <w:szCs w:val="24"/>
          <w:lang w:eastAsia="ru-RU"/>
        </w:rPr>
        <w:t>м</w:t>
      </w:r>
      <w:r w:rsidRPr="00845C78">
        <w:rPr>
          <w:rFonts w:ascii="Arial" w:eastAsia="Times New Roman" w:hAnsi="Arial" w:cs="Arial"/>
          <w:sz w:val="24"/>
          <w:szCs w:val="24"/>
          <w:lang w:eastAsia="ru-RU"/>
        </w:rPr>
        <w:t xml:space="preserve"> Правительства Российской Федерации от 17.12.2009 No1993-р «Об утверждении сводного перечня первоочередных государственныхи муниципальных услуг, предоставляемых в электронном виде» («Российскаягазета», No 247, 23.12.2009, «Собрание законодательства РФ», 28.12.2009, No52 (2 ч.), ст. 6626);</w:t>
      </w:r>
    </w:p>
    <w:p w:rsidR="00463645" w:rsidRPr="00845C78" w:rsidRDefault="00463645"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Приказ</w:t>
      </w:r>
      <w:r w:rsidR="004E164A" w:rsidRPr="00845C78">
        <w:rPr>
          <w:rFonts w:ascii="Arial" w:eastAsia="Times New Roman" w:hAnsi="Arial" w:cs="Arial"/>
          <w:sz w:val="24"/>
          <w:szCs w:val="24"/>
          <w:lang w:eastAsia="ru-RU"/>
        </w:rPr>
        <w:t>ом</w:t>
      </w:r>
      <w:r w:rsidRPr="00845C78">
        <w:rPr>
          <w:rFonts w:ascii="Arial" w:eastAsia="Times New Roman" w:hAnsi="Arial" w:cs="Arial"/>
          <w:sz w:val="24"/>
          <w:szCs w:val="24"/>
          <w:lang w:eastAsia="ru-RU"/>
        </w:rPr>
        <w:t xml:space="preserve"> Министерства связи и массовых коммуникаций Российской</w:t>
      </w:r>
    </w:p>
    <w:p w:rsidR="00463645" w:rsidRPr="00845C78" w:rsidRDefault="00463645"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Федерации от 13.04.2012 No 107 «Об утверждении Положения о федеральной</w:t>
      </w:r>
    </w:p>
    <w:p w:rsidR="00463645" w:rsidRPr="00845C78" w:rsidRDefault="00463645"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государственной информационной системе «Единая система идентификации</w:t>
      </w:r>
    </w:p>
    <w:p w:rsidR="00463645" w:rsidRPr="00845C78" w:rsidRDefault="00463645"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lastRenderedPageBreak/>
        <w:t>и аутентификации в инфраструктуре, обеспечивающей информационно-</w:t>
      </w:r>
    </w:p>
    <w:p w:rsidR="00463645" w:rsidRPr="00845C78" w:rsidRDefault="00463645"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технологическое взаимодействие информационных систем, используемых</w:t>
      </w:r>
    </w:p>
    <w:p w:rsidR="00463645" w:rsidRPr="00845C78" w:rsidRDefault="00463645"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для предоставления государственных и муниципальных услуг в электронной</w:t>
      </w:r>
    </w:p>
    <w:p w:rsidR="00463645" w:rsidRPr="00845C78" w:rsidRDefault="00463645" w:rsidP="00463645">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форме» («Российская газета», No 112, 18.05.2012);</w:t>
      </w:r>
    </w:p>
    <w:p w:rsidR="004E164A" w:rsidRPr="00845C78" w:rsidRDefault="004E164A" w:rsidP="004E164A">
      <w:pPr>
        <w:tabs>
          <w:tab w:val="left" w:pos="720"/>
        </w:tabs>
        <w:suppressAutoHyphens/>
        <w:spacing w:after="0" w:line="240" w:lineRule="auto"/>
        <w:ind w:right="-58"/>
        <w:rPr>
          <w:rFonts w:ascii="Arial" w:eastAsia="Times New Roman" w:hAnsi="Arial" w:cs="Arial"/>
          <w:sz w:val="24"/>
          <w:szCs w:val="24"/>
          <w:lang w:eastAsia="ar-SA"/>
        </w:rPr>
      </w:pPr>
      <w:r w:rsidRPr="00845C78">
        <w:rPr>
          <w:rFonts w:ascii="Arial" w:eastAsia="Times New Roman" w:hAnsi="Arial" w:cs="Arial"/>
          <w:sz w:val="24"/>
          <w:szCs w:val="24"/>
          <w:lang w:eastAsia="ru-RU"/>
        </w:rPr>
        <w:t xml:space="preserve">- </w:t>
      </w:r>
      <w:r w:rsidRPr="00845C78">
        <w:rPr>
          <w:rFonts w:ascii="Arial" w:eastAsia="Times New Roman" w:hAnsi="Arial" w:cs="Arial"/>
          <w:sz w:val="24"/>
          <w:szCs w:val="24"/>
          <w:lang w:eastAsia="ar-SA"/>
        </w:rPr>
        <w:t>Правилами содержания общего имущества в многоквартирном доме, утвержденными постановлением Правительства Российской Федерации от 13.08.2006 года №491(«Российская газета» №184 от 22.08.2006 года).</w:t>
      </w:r>
    </w:p>
    <w:p w:rsidR="005F612A" w:rsidRPr="00845C78" w:rsidRDefault="00463645" w:rsidP="004E164A">
      <w:pPr>
        <w:spacing w:after="0" w:line="240" w:lineRule="auto"/>
        <w:rPr>
          <w:rFonts w:ascii="Arial" w:eastAsia="Times New Roman" w:hAnsi="Arial" w:cs="Arial"/>
          <w:sz w:val="24"/>
          <w:szCs w:val="24"/>
          <w:lang w:eastAsia="ru-RU"/>
        </w:rPr>
      </w:pPr>
      <w:r w:rsidRPr="00845C78">
        <w:rPr>
          <w:rFonts w:ascii="Arial" w:eastAsia="Times New Roman" w:hAnsi="Arial" w:cs="Arial"/>
          <w:sz w:val="24"/>
          <w:szCs w:val="24"/>
          <w:lang w:eastAsia="ru-RU"/>
        </w:rPr>
        <w:t>- Устав</w:t>
      </w:r>
      <w:r w:rsidR="004E164A" w:rsidRPr="00845C78">
        <w:rPr>
          <w:rFonts w:ascii="Arial" w:eastAsia="Times New Roman" w:hAnsi="Arial" w:cs="Arial"/>
          <w:sz w:val="24"/>
          <w:szCs w:val="24"/>
          <w:lang w:eastAsia="ru-RU"/>
        </w:rPr>
        <w:t>ом</w:t>
      </w:r>
      <w:r w:rsidRPr="00845C78">
        <w:rPr>
          <w:rFonts w:ascii="Arial" w:eastAsia="Times New Roman" w:hAnsi="Arial" w:cs="Arial"/>
          <w:sz w:val="24"/>
          <w:szCs w:val="24"/>
          <w:lang w:eastAsia="ru-RU"/>
        </w:rPr>
        <w:t>Садовского сельского поселения;</w:t>
      </w:r>
    </w:p>
    <w:p w:rsidR="005F612A" w:rsidRPr="00845C78" w:rsidRDefault="005F612A" w:rsidP="004D74AA">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ab/>
        <w:t xml:space="preserve">2.7.  В перечень  документов,  необходимых  для  рассмотрения документов  о  выдаче разрешений на  переустройство  и (или)   перепланировку жилых помещений, включаются:   </w:t>
      </w:r>
    </w:p>
    <w:p w:rsidR="005F612A" w:rsidRPr="00845C78" w:rsidRDefault="005F612A" w:rsidP="004D74AA">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ab/>
        <w:t>- заявление по форме, утвержденной Правительством Российской Федерации, (приложение № 2);</w:t>
      </w:r>
    </w:p>
    <w:p w:rsidR="005F612A" w:rsidRPr="00845C78" w:rsidRDefault="005F612A" w:rsidP="004D74AA">
      <w:pPr>
        <w:widowControl w:val="0"/>
        <w:suppressAutoHyphens/>
        <w:autoSpaceDE w:val="0"/>
        <w:spacing w:after="0" w:line="240" w:lineRule="auto"/>
        <w:rPr>
          <w:rFonts w:ascii="Arial" w:eastAsia="Arial" w:hAnsi="Arial" w:cs="Arial"/>
          <w:bCs/>
          <w:sz w:val="24"/>
          <w:szCs w:val="24"/>
          <w:lang w:eastAsia="ar-SA"/>
        </w:rPr>
      </w:pPr>
      <w:r w:rsidRPr="00845C78">
        <w:rPr>
          <w:rFonts w:ascii="Arial" w:eastAsia="Arial" w:hAnsi="Arial" w:cs="Arial"/>
          <w:bCs/>
          <w:sz w:val="24"/>
          <w:szCs w:val="24"/>
          <w:lang w:eastAsia="ar-SA"/>
        </w:rPr>
        <w:tab/>
        <w:t>- правоустанавливающие документы на переустраиваемое  и (или) перепланируемое помещение  (все копии предоставляемых документов должны быть заверены надлежащим образом либо предоставляются с подлинниками, которые после сверки с копиями предоставляемых документов возвращаются заявителю);</w:t>
      </w:r>
    </w:p>
    <w:p w:rsidR="005F612A" w:rsidRPr="00845C78" w:rsidRDefault="005F612A" w:rsidP="004D74AA">
      <w:pPr>
        <w:tabs>
          <w:tab w:val="left" w:pos="0"/>
        </w:tabs>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технический паспорт  переустраиваемого и (или) перепланируемого  жилого помещения; </w:t>
      </w:r>
    </w:p>
    <w:p w:rsidR="005F612A" w:rsidRPr="00845C78" w:rsidRDefault="005F612A" w:rsidP="004D74AA">
      <w:pPr>
        <w:tabs>
          <w:tab w:val="left" w:pos="0"/>
        </w:tabs>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подготовленный   и   оформленный   в   установленном   порядке   проект переустройства  и (или) перепланировки и (или)  переустраиваемого и (или) перепланируемого жилого помещения. </w:t>
      </w:r>
    </w:p>
    <w:p w:rsidR="005F612A" w:rsidRPr="00845C78" w:rsidRDefault="005F612A" w:rsidP="004D74AA">
      <w:pPr>
        <w:suppressAutoHyphens/>
        <w:autoSpaceDE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Подготовка проекта выполняется физическими или юридическими лицами, осуществляющими архитектурно-строительное проектирование строительства, реконструкции объектов капитального строительства, их частей, капитального ремонта в соответствии с требованиями законодательства Российской Федерации.</w:t>
      </w:r>
    </w:p>
    <w:p w:rsidR="005F612A" w:rsidRPr="00845C78" w:rsidRDefault="005F612A" w:rsidP="004D74AA">
      <w:pPr>
        <w:suppressAutoHyphens/>
        <w:autoSpaceDE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Проект изготавливается с учетом основных требований архитектурно-строительного проектирования и представляет собой документацию, содержащую материалы в текстовой форме (пояснительная записка) и в виде карт (схем), по соответствующим разделам технического регламента, определяющую архитектурные, функционально-технологические, конструктивные и инженерно-технические решения для обеспечения выполнения строительных и монтажных работ по переустройству и(или) перепланировке помещения с учетом действующих правил и норм эксплуатации жилищного фонда. К проекту должны быть приложены заверенные копии документов, подтверждающих квалификацию лица, осуществившего проектирование, и его права на осуществление соответствующей деятельности.</w:t>
      </w:r>
    </w:p>
    <w:p w:rsidR="005F612A" w:rsidRPr="00845C78" w:rsidRDefault="005F612A" w:rsidP="005F612A">
      <w:pPr>
        <w:suppressAutoHyphens/>
        <w:autoSpaceDE w:val="0"/>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Проект подлежит согласованию в установленном порядке с государственными надзорными органами. Конкретный перечень согласований проекта определяет лицо, осуществляющее проектирование, с соответствующим обоснованием и ссылкой на действующие нормы законодательства.</w:t>
      </w:r>
    </w:p>
    <w:p w:rsidR="005F612A" w:rsidRPr="00845C78" w:rsidRDefault="005F612A" w:rsidP="005F612A">
      <w:pPr>
        <w:tabs>
          <w:tab w:val="left" w:pos="0"/>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F612A" w:rsidRPr="00845C78" w:rsidRDefault="005F612A" w:rsidP="005F612A">
      <w:pPr>
        <w:suppressAutoHyphens/>
        <w:spacing w:after="0" w:line="240" w:lineRule="auto"/>
        <w:jc w:val="both"/>
        <w:rPr>
          <w:rFonts w:ascii="Arial" w:eastAsia="Times New Roman" w:hAnsi="Arial" w:cs="Arial"/>
          <w:bCs/>
          <w:sz w:val="24"/>
          <w:szCs w:val="24"/>
          <w:lang w:eastAsia="ar-SA"/>
        </w:rPr>
      </w:pPr>
      <w:r w:rsidRPr="00845C78">
        <w:rPr>
          <w:rFonts w:ascii="Arial" w:eastAsia="Times New Roman" w:hAnsi="Arial" w:cs="Arial"/>
          <w:bCs/>
          <w:sz w:val="24"/>
          <w:szCs w:val="24"/>
          <w:lang w:eastAsia="ar-SA"/>
        </w:rPr>
        <w:lastRenderedPageBreak/>
        <w:t xml:space="preserve"> - заключение органа по охране памятников архитектуры, истории и культуры о допустимости проведения переустройства и (или) перепланировки, если такое жилое помещение является  памятником архитектуры, истории и культуры.</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2.8.  Орган, осуществляющий согласование, не вправе требовать представление других документов.</w:t>
      </w:r>
    </w:p>
    <w:p w:rsidR="005F612A" w:rsidRPr="00845C78" w:rsidRDefault="004E164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2.9. </w:t>
      </w:r>
      <w:r w:rsidR="005F612A" w:rsidRPr="00845C78">
        <w:rPr>
          <w:rFonts w:ascii="Arial" w:eastAsia="Times New Roman" w:hAnsi="Arial" w:cs="Arial"/>
          <w:sz w:val="24"/>
          <w:szCs w:val="24"/>
          <w:lang w:eastAsia="ar-SA"/>
        </w:rPr>
        <w:t xml:space="preserve">Перечень ограничений на мероприятия (работы) по переустройству и (или) перепланировке помещений в жилых домах  определен приложением № 3  к настоящему административному регламенту.  </w:t>
      </w:r>
    </w:p>
    <w:p w:rsidR="005F612A" w:rsidRPr="00845C78" w:rsidRDefault="005F612A" w:rsidP="005F612A">
      <w:pPr>
        <w:widowControl w:val="0"/>
        <w:shd w:val="clear" w:color="auto" w:fill="FFFFFF"/>
        <w:tabs>
          <w:tab w:val="left" w:pos="0"/>
        </w:tabs>
        <w:suppressAutoHyphens/>
        <w:autoSpaceDE w:val="0"/>
        <w:spacing w:after="0" w:line="240" w:lineRule="auto"/>
        <w:jc w:val="both"/>
        <w:rPr>
          <w:rFonts w:ascii="Arial" w:eastAsia="Times New Roman" w:hAnsi="Arial" w:cs="Arial"/>
          <w:color w:val="000000"/>
          <w:spacing w:val="-3"/>
          <w:sz w:val="24"/>
          <w:szCs w:val="24"/>
          <w:lang w:eastAsia="ar-SA"/>
        </w:rPr>
      </w:pPr>
      <w:r w:rsidRPr="00845C78">
        <w:rPr>
          <w:rFonts w:ascii="Arial" w:eastAsia="Times New Roman" w:hAnsi="Arial" w:cs="Arial"/>
          <w:sz w:val="24"/>
          <w:szCs w:val="24"/>
          <w:lang w:eastAsia="ar-SA"/>
        </w:rPr>
        <w:t xml:space="preserve">2.10. </w:t>
      </w:r>
      <w:r w:rsidRPr="00845C78">
        <w:rPr>
          <w:rFonts w:ascii="Arial" w:eastAsia="Times New Roman" w:hAnsi="Arial" w:cs="Arial"/>
          <w:color w:val="000000"/>
          <w:spacing w:val="-3"/>
          <w:sz w:val="24"/>
          <w:szCs w:val="24"/>
          <w:lang w:eastAsia="ar-SA"/>
        </w:rPr>
        <w:t>Перечень оснований для отказа в приеме документов, необходимых для предоставления муниципальной услуги:</w:t>
      </w:r>
    </w:p>
    <w:p w:rsidR="005F612A" w:rsidRPr="00845C78" w:rsidRDefault="005F612A" w:rsidP="005F612A">
      <w:pPr>
        <w:suppressAutoHyphens/>
        <w:spacing w:after="0" w:line="240" w:lineRule="auto"/>
        <w:jc w:val="both"/>
        <w:rPr>
          <w:rFonts w:ascii="Arial" w:eastAsia="Times New Roman" w:hAnsi="Arial" w:cs="Arial"/>
          <w:color w:val="000000"/>
          <w:spacing w:val="-3"/>
          <w:sz w:val="24"/>
          <w:szCs w:val="24"/>
          <w:lang w:eastAsia="ar-SA"/>
        </w:rPr>
      </w:pPr>
      <w:r w:rsidRPr="00845C78">
        <w:rPr>
          <w:rFonts w:ascii="Arial" w:eastAsia="Times New Roman" w:hAnsi="Arial" w:cs="Arial"/>
          <w:sz w:val="24"/>
          <w:szCs w:val="24"/>
          <w:lang w:eastAsia="ar-SA"/>
        </w:rPr>
        <w:t>В соответствии с действующим законодательством оснований</w:t>
      </w:r>
      <w:r w:rsidRPr="00845C78">
        <w:rPr>
          <w:rFonts w:ascii="Arial" w:eastAsia="Times New Roman" w:hAnsi="Arial" w:cs="Arial"/>
          <w:color w:val="000000"/>
          <w:spacing w:val="-3"/>
          <w:sz w:val="24"/>
          <w:szCs w:val="24"/>
          <w:lang w:eastAsia="ar-SA"/>
        </w:rPr>
        <w:t xml:space="preserve"> для отказа в приеме документов, необходимых для предоставления муниципальной услуги не имеется.</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2.11.  В предоставлении муниципальной услуги может быть отказано по следующим основаниям: </w:t>
      </w:r>
    </w:p>
    <w:p w:rsidR="005F612A" w:rsidRPr="00845C78" w:rsidRDefault="005F612A" w:rsidP="006C50B7">
      <w:pPr>
        <w:pStyle w:val="aa"/>
        <w:numPr>
          <w:ilvl w:val="0"/>
          <w:numId w:val="12"/>
        </w:numPr>
        <w:suppressAutoHyphens/>
        <w:autoSpaceDE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 xml:space="preserve"> непредставления полного пакета документов, необходимых для предоставления муниципальной услуги;</w:t>
      </w:r>
    </w:p>
    <w:p w:rsidR="005F612A" w:rsidRPr="00845C78" w:rsidRDefault="005F612A" w:rsidP="006C50B7">
      <w:pPr>
        <w:pStyle w:val="aa"/>
        <w:numPr>
          <w:ilvl w:val="0"/>
          <w:numId w:val="12"/>
        </w:numPr>
        <w:suppressAutoHyphens/>
        <w:autoSpaceDE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представления документов в ненадлежащий орган;</w:t>
      </w:r>
    </w:p>
    <w:p w:rsidR="005F612A" w:rsidRPr="00845C78" w:rsidRDefault="005F612A" w:rsidP="006C50B7">
      <w:pPr>
        <w:pStyle w:val="aa"/>
        <w:numPr>
          <w:ilvl w:val="0"/>
          <w:numId w:val="12"/>
        </w:num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несоответствия проекта переустройства и (или) перепланировки жилого помещения требованиям законодательства.</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ab/>
        <w:t>2.11.1 Принятое органом, уполномоченным осуществлять предоставление муниципальной услуги,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трех рабочих дней с момента принятия соответствующего решения направляется заявителю заказным письмом с уведомлением о вручении. Отказ должен быть подписан уполномоченным лицом органа местного самоуправления.</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ab/>
        <w:t>2.11.2 Отказ в предоставлении муниципальной услуги должен содержать рекомендации о том, что нужно сделать, чтобы муниципальная услуга была предоставлена (предоставление необходимых документов, информации, согласований, разрешений и др.).</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ab/>
        <w:t>2.12. Предоставление муниципальной услуги может быть приостановлено по следующим основаниям:</w:t>
      </w:r>
    </w:p>
    <w:p w:rsidR="005F612A" w:rsidRPr="00845C78" w:rsidRDefault="005F612A" w:rsidP="006C50B7">
      <w:pPr>
        <w:pStyle w:val="aa"/>
        <w:numPr>
          <w:ilvl w:val="0"/>
          <w:numId w:val="11"/>
        </w:numPr>
        <w:tabs>
          <w:tab w:val="left" w:pos="1413"/>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наличие соответствующего заявления заявителя;</w:t>
      </w:r>
    </w:p>
    <w:p w:rsidR="005F612A" w:rsidRPr="00845C78" w:rsidRDefault="005F612A" w:rsidP="006C50B7">
      <w:pPr>
        <w:pStyle w:val="aa"/>
        <w:numPr>
          <w:ilvl w:val="0"/>
          <w:numId w:val="11"/>
        </w:numPr>
        <w:tabs>
          <w:tab w:val="left" w:pos="1080"/>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предоставление заявителем документов, содержащих устранимые ошибки или противоречивые сведения; </w:t>
      </w:r>
    </w:p>
    <w:p w:rsidR="005F612A" w:rsidRPr="00845C78" w:rsidRDefault="005F612A" w:rsidP="006C50B7">
      <w:pPr>
        <w:pStyle w:val="aa"/>
        <w:numPr>
          <w:ilvl w:val="0"/>
          <w:numId w:val="11"/>
        </w:numPr>
        <w:tabs>
          <w:tab w:val="left" w:pos="1413"/>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наличие соответствующих постановлений (актов) судов, решений правоохранительных органов;</w:t>
      </w:r>
    </w:p>
    <w:p w:rsidR="005F612A" w:rsidRPr="00845C78" w:rsidRDefault="005F612A" w:rsidP="005F612A">
      <w:pPr>
        <w:tabs>
          <w:tab w:val="left" w:pos="1413"/>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2.12.1  На основании соответствующего заявления документы могут быть возвращены заявителю для устранения выявленных в них ошибок или противоречий.</w:t>
      </w:r>
    </w:p>
    <w:p w:rsidR="005F612A" w:rsidRPr="00845C78" w:rsidRDefault="005F612A" w:rsidP="005F612A">
      <w:pPr>
        <w:tabs>
          <w:tab w:val="left" w:pos="1413"/>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2.12.2 Принятое органом, уполномоченным осуществлять предоставление муниципальной услуги решение о приостановлении предоставления муниципальной услуги оформляется письменно с указанием причин, послуживших основанием для приостановления предоставления муниципальной услуги, и в течение трех рабочих дней с момента принятия соответствующего решения направляется заявителю заказным письмом с уведомлением о вручении.</w:t>
      </w:r>
    </w:p>
    <w:p w:rsidR="005F612A" w:rsidRPr="00845C78" w:rsidRDefault="005F612A" w:rsidP="005F612A">
      <w:pPr>
        <w:tabs>
          <w:tab w:val="left" w:pos="0"/>
          <w:tab w:val="left" w:pos="360"/>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ab/>
        <w:t>2.12.3 Решение о приостановлении предоставления муниципальной услуги должно содержать рекомендации о том, что нужно сделать, чтобы муниципальная услуга была предоставлена (предоставление необходимых документов, информации, согласований, разрешений и др.).</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2.13. Предоставление муниципальной услуги осуществляется на бесплатной основе.</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lastRenderedPageBreak/>
        <w:t>2.14.  Потребители результатов предоставления муниципальной услуги имеют право на неоднократное обращение для предоставления муниципальной услуги.</w:t>
      </w:r>
    </w:p>
    <w:p w:rsidR="005F612A" w:rsidRPr="00845C78" w:rsidRDefault="005F612A" w:rsidP="005F612A">
      <w:pPr>
        <w:suppressAutoHyphens/>
        <w:autoSpaceDE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2.15.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30 минут.</w:t>
      </w:r>
    </w:p>
    <w:p w:rsidR="005F612A" w:rsidRPr="00845C78" w:rsidRDefault="005F612A" w:rsidP="005F612A">
      <w:pPr>
        <w:suppressAutoHyphens/>
        <w:autoSpaceDE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 xml:space="preserve">2.16. Срок регистрации заявления заявителя на  предоставление муниципальной услуги: </w:t>
      </w:r>
    </w:p>
    <w:p w:rsidR="005F612A" w:rsidRPr="00845C78" w:rsidRDefault="005F612A" w:rsidP="005F612A">
      <w:pPr>
        <w:suppressAutoHyphens/>
        <w:autoSpaceDE w:val="0"/>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поступившее заявление заявителя регистрируется в день поступления специалистом </w:t>
      </w:r>
      <w:r w:rsidR="00AA4EDF" w:rsidRPr="00845C78">
        <w:rPr>
          <w:rFonts w:ascii="Arial" w:eastAsia="Times New Roman" w:hAnsi="Arial" w:cs="Arial"/>
          <w:i/>
          <w:sz w:val="24"/>
          <w:szCs w:val="24"/>
          <w:lang w:eastAsia="ar-SA"/>
        </w:rPr>
        <w:t>Администрации Садовского сельского поселения</w:t>
      </w:r>
      <w:r w:rsidRPr="00845C78">
        <w:rPr>
          <w:rFonts w:ascii="Arial" w:eastAsia="Times New Roman" w:hAnsi="Arial" w:cs="Arial"/>
          <w:sz w:val="24"/>
          <w:szCs w:val="24"/>
          <w:lang w:eastAsia="ar-SA"/>
        </w:rPr>
        <w:t xml:space="preserve"> ответственного за систему делопроизводства </w:t>
      </w:r>
      <w:r w:rsidR="004E164A" w:rsidRPr="00845C78">
        <w:rPr>
          <w:rFonts w:ascii="Arial" w:eastAsia="Times New Roman" w:hAnsi="Arial" w:cs="Arial"/>
          <w:i/>
          <w:sz w:val="24"/>
          <w:szCs w:val="24"/>
          <w:lang w:eastAsia="ar-SA"/>
        </w:rPr>
        <w:t>сельского поселения</w:t>
      </w:r>
      <w:r w:rsidRPr="00845C78">
        <w:rPr>
          <w:rFonts w:ascii="Arial" w:eastAsia="Times New Roman" w:hAnsi="Arial" w:cs="Arial"/>
          <w:sz w:val="24"/>
          <w:szCs w:val="24"/>
          <w:lang w:eastAsia="ar-SA"/>
        </w:rPr>
        <w:t>.</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2.17. Требования к месту предоставления муниципальной услуги:</w:t>
      </w:r>
    </w:p>
    <w:p w:rsidR="005F612A" w:rsidRPr="00845C78" w:rsidRDefault="005F612A" w:rsidP="006C50B7">
      <w:pPr>
        <w:pStyle w:val="aa"/>
        <w:numPr>
          <w:ilvl w:val="0"/>
          <w:numId w:val="13"/>
        </w:num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Помещения для предоставления муниципальной услуги предпочтительно размещать на нижних этажах зданий.</w:t>
      </w:r>
    </w:p>
    <w:p w:rsidR="005F612A" w:rsidRPr="00845C78" w:rsidRDefault="005F612A" w:rsidP="006C50B7">
      <w:pPr>
        <w:pStyle w:val="aa"/>
        <w:numPr>
          <w:ilvl w:val="0"/>
          <w:numId w:val="13"/>
        </w:num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Вход в здание должен быть оборудован удобной лестницей с поручнями, а также пандусами для беспрепятственного передвижения инвалидных колясок (при строительстве новых зданий).</w:t>
      </w:r>
    </w:p>
    <w:p w:rsidR="005F612A" w:rsidRPr="00845C78" w:rsidRDefault="005F612A" w:rsidP="006C50B7">
      <w:pPr>
        <w:pStyle w:val="aa"/>
        <w:numPr>
          <w:ilvl w:val="0"/>
          <w:numId w:val="13"/>
        </w:num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В помещениях должен быть оборудован сектор для информирования, ожидания и приема граждан (далее – сектор).</w:t>
      </w:r>
    </w:p>
    <w:p w:rsidR="005F612A" w:rsidRPr="00845C78" w:rsidRDefault="005F612A" w:rsidP="006C50B7">
      <w:pPr>
        <w:pStyle w:val="aa"/>
        <w:numPr>
          <w:ilvl w:val="0"/>
          <w:numId w:val="13"/>
        </w:num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Габаритные размеры, очертания и свойства сектора должны обеспечивать оптимальные</w:t>
      </w:r>
      <w:r w:rsidR="004E164A" w:rsidRPr="00845C78">
        <w:rPr>
          <w:rFonts w:ascii="Arial" w:eastAsia="Times New Roman" w:hAnsi="Arial" w:cs="Arial"/>
          <w:sz w:val="24"/>
          <w:szCs w:val="24"/>
          <w:lang w:eastAsia="ar-SA"/>
        </w:rPr>
        <w:t xml:space="preserve"> условия для работы сотрудников  </w:t>
      </w:r>
      <w:r w:rsidR="00AA4EDF" w:rsidRPr="00845C78">
        <w:rPr>
          <w:rFonts w:ascii="Arial" w:eastAsia="Times New Roman" w:hAnsi="Arial" w:cs="Arial"/>
          <w:i/>
          <w:sz w:val="24"/>
          <w:szCs w:val="24"/>
          <w:lang w:eastAsia="ar-SA"/>
        </w:rPr>
        <w:t>Администрации Садовского сельского поселения</w:t>
      </w:r>
      <w:r w:rsidRPr="00845C78">
        <w:rPr>
          <w:rFonts w:ascii="Arial" w:eastAsia="Times New Roman" w:hAnsi="Arial" w:cs="Arial"/>
          <w:sz w:val="24"/>
          <w:szCs w:val="24"/>
          <w:lang w:eastAsia="ar-SA"/>
        </w:rPr>
        <w:t>, а также комфортное обслуживание заявителей.</w:t>
      </w:r>
    </w:p>
    <w:p w:rsidR="005F612A" w:rsidRPr="00845C78" w:rsidRDefault="005F612A" w:rsidP="006C50B7">
      <w:pPr>
        <w:pStyle w:val="aa"/>
        <w:numPr>
          <w:ilvl w:val="0"/>
          <w:numId w:val="13"/>
        </w:num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В секторе должно быть естественное и искусственное освещение, окна должны быть оборудованы регулируемыми устройствами типа жалюзи, занавесей, внешних козырьков и другими. Помещение оснащается оборудованием для поддержания температуры, влажности и скорости движения воздуха в соответствии с действующими санитарными нормами микроклимата производственных помещений.</w:t>
      </w:r>
    </w:p>
    <w:p w:rsidR="005F612A" w:rsidRPr="00845C78" w:rsidRDefault="005F612A" w:rsidP="006C50B7">
      <w:pPr>
        <w:pStyle w:val="aa"/>
        <w:numPr>
          <w:ilvl w:val="0"/>
          <w:numId w:val="13"/>
        </w:num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Сектор должен быть оснащен стульями, столами и оборудован максимально заметными, хорошо просматриваемыми и функциональными стендами, писчей бумагой и канцелярскими принадлежностями, а также текстом Регламента.</w:t>
      </w:r>
    </w:p>
    <w:p w:rsidR="005F612A" w:rsidRPr="00845C78" w:rsidRDefault="005F612A" w:rsidP="005F612A">
      <w:pPr>
        <w:widowControl w:val="0"/>
        <w:shd w:val="clear" w:color="auto" w:fill="FFFFFF"/>
        <w:suppressAutoHyphens/>
        <w:autoSpaceDE w:val="0"/>
        <w:spacing w:after="0" w:line="240" w:lineRule="auto"/>
        <w:jc w:val="both"/>
        <w:rPr>
          <w:rFonts w:ascii="Arial" w:eastAsia="Times New Roman" w:hAnsi="Arial" w:cs="Arial"/>
          <w:spacing w:val="-5"/>
          <w:sz w:val="24"/>
          <w:szCs w:val="24"/>
          <w:lang w:eastAsia="ar-SA"/>
        </w:rPr>
      </w:pPr>
      <w:r w:rsidRPr="00845C78">
        <w:rPr>
          <w:rFonts w:ascii="Arial" w:eastAsia="Times New Roman" w:hAnsi="Arial" w:cs="Arial"/>
          <w:sz w:val="24"/>
          <w:szCs w:val="24"/>
          <w:lang w:eastAsia="ar-SA"/>
        </w:rPr>
        <w:tab/>
        <w:t xml:space="preserve">2.18. </w:t>
      </w:r>
      <w:r w:rsidRPr="00845C78">
        <w:rPr>
          <w:rFonts w:ascii="Arial" w:eastAsia="Times New Roman" w:hAnsi="Arial" w:cs="Arial"/>
          <w:spacing w:val="-5"/>
          <w:sz w:val="24"/>
          <w:szCs w:val="24"/>
          <w:lang w:eastAsia="ar-SA"/>
        </w:rPr>
        <w:t>Показатели доступности и качества муниципальной услуги.</w:t>
      </w:r>
    </w:p>
    <w:p w:rsidR="005F612A" w:rsidRPr="00845C78" w:rsidRDefault="005F612A" w:rsidP="005F612A">
      <w:pPr>
        <w:widowControl w:val="0"/>
        <w:shd w:val="clear" w:color="auto" w:fill="FFFFFF"/>
        <w:suppressAutoHyphens/>
        <w:autoSpaceDE w:val="0"/>
        <w:spacing w:after="0" w:line="240" w:lineRule="auto"/>
        <w:jc w:val="both"/>
        <w:rPr>
          <w:rFonts w:ascii="Arial" w:eastAsia="Times New Roman" w:hAnsi="Arial" w:cs="Arial"/>
          <w:spacing w:val="-5"/>
          <w:sz w:val="24"/>
          <w:szCs w:val="24"/>
          <w:lang w:eastAsia="ar-SA"/>
        </w:rPr>
      </w:pPr>
    </w:p>
    <w:tbl>
      <w:tblPr>
        <w:tblW w:w="0" w:type="auto"/>
        <w:tblInd w:w="-10" w:type="dxa"/>
        <w:tblLayout w:type="fixed"/>
        <w:tblLook w:val="04A0"/>
      </w:tblPr>
      <w:tblGrid>
        <w:gridCol w:w="5342"/>
        <w:gridCol w:w="1471"/>
        <w:gridCol w:w="2777"/>
      </w:tblGrid>
      <w:tr w:rsidR="005F612A" w:rsidRPr="00845C78" w:rsidTr="005F612A">
        <w:tc>
          <w:tcPr>
            <w:tcW w:w="5342" w:type="dxa"/>
            <w:tcBorders>
              <w:top w:val="single" w:sz="4" w:space="0" w:color="000000"/>
              <w:left w:val="single" w:sz="4" w:space="0" w:color="000000"/>
              <w:bottom w:val="single" w:sz="4" w:space="0" w:color="000000"/>
              <w:right w:val="nil"/>
            </w:tcBorders>
            <w:hideMark/>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Показатели</w:t>
            </w:r>
          </w:p>
        </w:tc>
        <w:tc>
          <w:tcPr>
            <w:tcW w:w="1471" w:type="dxa"/>
            <w:tcBorders>
              <w:top w:val="single" w:sz="4" w:space="0" w:color="000000"/>
              <w:left w:val="single" w:sz="4" w:space="0" w:color="000000"/>
              <w:bottom w:val="single" w:sz="4" w:space="0" w:color="000000"/>
              <w:right w:val="nil"/>
            </w:tcBorders>
            <w:hideMark/>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Единица</w:t>
            </w: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измерения</w:t>
            </w:r>
          </w:p>
        </w:tc>
        <w:tc>
          <w:tcPr>
            <w:tcW w:w="2777" w:type="dxa"/>
            <w:tcBorders>
              <w:top w:val="single" w:sz="4" w:space="0" w:color="000000"/>
              <w:left w:val="single" w:sz="4" w:space="0" w:color="000000"/>
              <w:bottom w:val="single" w:sz="4" w:space="0" w:color="000000"/>
              <w:right w:val="single" w:sz="4" w:space="0" w:color="000000"/>
            </w:tcBorders>
            <w:hideMark/>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Нормативное значение показателя</w:t>
            </w:r>
          </w:p>
        </w:tc>
      </w:tr>
      <w:tr w:rsidR="005F612A" w:rsidRPr="00845C78" w:rsidTr="005F612A">
        <w:tc>
          <w:tcPr>
            <w:tcW w:w="9590" w:type="dxa"/>
            <w:gridSpan w:val="3"/>
            <w:tcBorders>
              <w:top w:val="single" w:sz="4" w:space="0" w:color="000000"/>
              <w:left w:val="single" w:sz="4" w:space="0" w:color="000000"/>
              <w:bottom w:val="single" w:sz="4" w:space="0" w:color="000000"/>
              <w:right w:val="single" w:sz="4" w:space="0" w:color="000000"/>
            </w:tcBorders>
            <w:hideMark/>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Показатели доступности</w:t>
            </w:r>
          </w:p>
        </w:tc>
      </w:tr>
      <w:tr w:rsidR="005F612A" w:rsidRPr="00845C78" w:rsidTr="005F612A">
        <w:tc>
          <w:tcPr>
            <w:tcW w:w="5342" w:type="dxa"/>
            <w:tcBorders>
              <w:top w:val="single" w:sz="4" w:space="0" w:color="000000"/>
              <w:left w:val="single" w:sz="4" w:space="0" w:color="000000"/>
              <w:bottom w:val="single" w:sz="4" w:space="0" w:color="000000"/>
              <w:right w:val="nil"/>
            </w:tcBorders>
            <w:hideMark/>
          </w:tcPr>
          <w:p w:rsidR="005F612A" w:rsidRPr="00845C78" w:rsidRDefault="005F612A" w:rsidP="005F612A">
            <w:pPr>
              <w:suppressAutoHyphens/>
              <w:autoSpaceDE w:val="0"/>
              <w:snapToGrid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471" w:type="dxa"/>
            <w:tcBorders>
              <w:top w:val="single" w:sz="4" w:space="0" w:color="000000"/>
              <w:left w:val="single" w:sz="4" w:space="0" w:color="000000"/>
              <w:bottom w:val="single" w:sz="4" w:space="0" w:color="000000"/>
              <w:right w:val="nil"/>
            </w:tcBorders>
            <w:vAlign w:val="center"/>
            <w:hideMark/>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да/нет</w:t>
            </w:r>
          </w:p>
        </w:tc>
        <w:tc>
          <w:tcPr>
            <w:tcW w:w="2777" w:type="dxa"/>
            <w:tcBorders>
              <w:top w:val="single" w:sz="4" w:space="0" w:color="000000"/>
              <w:left w:val="single" w:sz="4" w:space="0" w:color="000000"/>
              <w:bottom w:val="single" w:sz="4" w:space="0" w:color="000000"/>
              <w:right w:val="single" w:sz="4" w:space="0" w:color="000000"/>
            </w:tcBorders>
            <w:vAlign w:val="center"/>
            <w:hideMark/>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да</w:t>
            </w:r>
          </w:p>
        </w:tc>
      </w:tr>
      <w:tr w:rsidR="005F612A" w:rsidRPr="00845C78" w:rsidTr="005F612A">
        <w:tc>
          <w:tcPr>
            <w:tcW w:w="9590" w:type="dxa"/>
            <w:gridSpan w:val="3"/>
            <w:tcBorders>
              <w:top w:val="single" w:sz="4" w:space="0" w:color="000000"/>
              <w:left w:val="single" w:sz="4" w:space="0" w:color="000000"/>
              <w:bottom w:val="single" w:sz="4" w:space="0" w:color="000000"/>
              <w:right w:val="single" w:sz="4" w:space="0" w:color="000000"/>
            </w:tcBorders>
            <w:hideMark/>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Показатели качества</w:t>
            </w:r>
          </w:p>
        </w:tc>
      </w:tr>
      <w:tr w:rsidR="005F612A" w:rsidRPr="00845C78" w:rsidTr="005F612A">
        <w:tc>
          <w:tcPr>
            <w:tcW w:w="5342" w:type="dxa"/>
            <w:tcBorders>
              <w:top w:val="single" w:sz="4" w:space="0" w:color="000000"/>
              <w:left w:val="single" w:sz="4" w:space="0" w:color="000000"/>
              <w:bottom w:val="single" w:sz="4" w:space="0" w:color="000000"/>
              <w:right w:val="nil"/>
            </w:tcBorders>
            <w:hideMark/>
          </w:tcPr>
          <w:p w:rsidR="005F612A" w:rsidRPr="00845C78" w:rsidRDefault="005F612A" w:rsidP="005F612A">
            <w:pPr>
              <w:suppressAutoHyphens/>
              <w:autoSpaceDE w:val="0"/>
              <w:snapToGrid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right w:val="nil"/>
            </w:tcBorders>
            <w:vAlign w:val="center"/>
            <w:hideMark/>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w:t>
            </w:r>
          </w:p>
        </w:tc>
        <w:tc>
          <w:tcPr>
            <w:tcW w:w="2777" w:type="dxa"/>
            <w:tcBorders>
              <w:top w:val="single" w:sz="4" w:space="0" w:color="000000"/>
              <w:left w:val="single" w:sz="4" w:space="0" w:color="000000"/>
              <w:bottom w:val="single" w:sz="4" w:space="0" w:color="000000"/>
              <w:right w:val="single" w:sz="4" w:space="0" w:color="000000"/>
            </w:tcBorders>
            <w:vAlign w:val="center"/>
            <w:hideMark/>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100</w:t>
            </w:r>
          </w:p>
        </w:tc>
      </w:tr>
      <w:tr w:rsidR="005F612A" w:rsidRPr="00845C78" w:rsidTr="005F612A">
        <w:tc>
          <w:tcPr>
            <w:tcW w:w="5342" w:type="dxa"/>
            <w:tcBorders>
              <w:top w:val="single" w:sz="4" w:space="0" w:color="000000"/>
              <w:left w:val="single" w:sz="4" w:space="0" w:color="000000"/>
              <w:bottom w:val="single" w:sz="4" w:space="0" w:color="000000"/>
              <w:right w:val="nil"/>
            </w:tcBorders>
            <w:hideMark/>
          </w:tcPr>
          <w:p w:rsidR="005F612A" w:rsidRPr="00845C78" w:rsidRDefault="005F612A" w:rsidP="005F612A">
            <w:pPr>
              <w:suppressAutoHyphens/>
              <w:autoSpaceDE w:val="0"/>
              <w:snapToGrid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Удельный вес количества обоснованных жалоб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right w:val="nil"/>
            </w:tcBorders>
            <w:vAlign w:val="center"/>
            <w:hideMark/>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w:t>
            </w:r>
          </w:p>
        </w:tc>
        <w:tc>
          <w:tcPr>
            <w:tcW w:w="2777" w:type="dxa"/>
            <w:tcBorders>
              <w:top w:val="single" w:sz="4" w:space="0" w:color="000000"/>
              <w:left w:val="single" w:sz="4" w:space="0" w:color="000000"/>
              <w:bottom w:val="single" w:sz="4" w:space="0" w:color="000000"/>
              <w:right w:val="single" w:sz="4" w:space="0" w:color="000000"/>
            </w:tcBorders>
            <w:vAlign w:val="center"/>
            <w:hideMark/>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0</w:t>
            </w:r>
          </w:p>
        </w:tc>
      </w:tr>
    </w:tbl>
    <w:p w:rsidR="005F612A" w:rsidRPr="00845C78" w:rsidRDefault="005F612A" w:rsidP="005F612A">
      <w:pPr>
        <w:suppressAutoHyphens/>
        <w:autoSpaceDE w:val="0"/>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autoSpaceDE w:val="0"/>
        <w:spacing w:after="0" w:line="240" w:lineRule="auto"/>
        <w:jc w:val="both"/>
        <w:rPr>
          <w:rFonts w:ascii="Arial" w:eastAsia="Times New Roman" w:hAnsi="Arial" w:cs="Arial"/>
          <w:b/>
          <w:sz w:val="24"/>
          <w:szCs w:val="24"/>
          <w:lang w:eastAsia="ar-SA"/>
        </w:rPr>
      </w:pPr>
      <w:r w:rsidRPr="00845C78">
        <w:rPr>
          <w:rFonts w:ascii="Arial" w:eastAsia="Times New Roman" w:hAnsi="Arial" w:cs="Arial"/>
          <w:sz w:val="24"/>
          <w:szCs w:val="24"/>
          <w:lang w:eastAsia="ar-SA"/>
        </w:rPr>
        <w:lastRenderedPageBreak/>
        <w:t>2.18. Иные требования, учитывающие особенности предоставления муниципальной услуги в электронной форме.</w:t>
      </w:r>
    </w:p>
    <w:p w:rsidR="005F612A" w:rsidRPr="00845C78" w:rsidRDefault="005F612A" w:rsidP="005C71AE">
      <w:pPr>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 xml:space="preserve">Форма заявления на предоставление муниципальной услуги размещается на Интернет-сайте </w:t>
      </w:r>
      <w:r w:rsidR="00AA4EDF" w:rsidRPr="00845C78">
        <w:rPr>
          <w:rFonts w:ascii="Arial" w:eastAsia="Arial" w:hAnsi="Arial" w:cs="Arial"/>
          <w:i/>
          <w:iCs/>
          <w:sz w:val="24"/>
          <w:szCs w:val="24"/>
          <w:lang w:eastAsia="ar-SA"/>
        </w:rPr>
        <w:t>Администрации Садовского сельского поселения</w:t>
      </w:r>
      <w:r w:rsidR="005C71AE" w:rsidRPr="00845C78">
        <w:rPr>
          <w:rFonts w:ascii="Arial" w:hAnsi="Arial" w:cs="Arial"/>
          <w:b/>
          <w:sz w:val="24"/>
          <w:szCs w:val="24"/>
        </w:rPr>
        <w:t>http://</w:t>
      </w:r>
      <w:r w:rsidR="005C71AE" w:rsidRPr="00845C78">
        <w:rPr>
          <w:rFonts w:ascii="Arial" w:hAnsi="Arial" w:cs="Arial"/>
          <w:b/>
          <w:sz w:val="24"/>
          <w:szCs w:val="24"/>
          <w:lang w:val="en-US"/>
        </w:rPr>
        <w:t>bykovsky</w:t>
      </w:r>
      <w:r w:rsidR="005C71AE" w:rsidRPr="00845C78">
        <w:rPr>
          <w:rFonts w:ascii="Arial" w:hAnsi="Arial" w:cs="Arial"/>
          <w:b/>
          <w:sz w:val="24"/>
          <w:szCs w:val="24"/>
        </w:rPr>
        <w:t>.</w:t>
      </w:r>
      <w:r w:rsidR="005C71AE" w:rsidRPr="00845C78">
        <w:rPr>
          <w:rFonts w:ascii="Arial" w:hAnsi="Arial" w:cs="Arial"/>
          <w:b/>
          <w:sz w:val="24"/>
          <w:szCs w:val="24"/>
          <w:lang w:val="en-US"/>
        </w:rPr>
        <w:t>volqanet</w:t>
      </w:r>
      <w:r w:rsidR="005C71AE" w:rsidRPr="00845C78">
        <w:rPr>
          <w:rFonts w:ascii="Arial" w:hAnsi="Arial" w:cs="Arial"/>
          <w:b/>
          <w:sz w:val="24"/>
          <w:szCs w:val="24"/>
        </w:rPr>
        <w:t>.ru/</w:t>
      </w:r>
      <w:r w:rsidR="005C71AE" w:rsidRPr="00845C78">
        <w:rPr>
          <w:rFonts w:ascii="Arial" w:hAnsi="Arial" w:cs="Arial"/>
          <w:b/>
          <w:sz w:val="24"/>
          <w:szCs w:val="24"/>
          <w:lang w:val="en-US"/>
        </w:rPr>
        <w:t>Sadovoe</w:t>
      </w:r>
      <w:r w:rsidR="005C71AE" w:rsidRPr="00845C78">
        <w:rPr>
          <w:rFonts w:ascii="Arial" w:hAnsi="Arial" w:cs="Arial"/>
          <w:b/>
          <w:sz w:val="24"/>
          <w:szCs w:val="24"/>
        </w:rPr>
        <w:t>/</w:t>
      </w:r>
      <w:r w:rsidR="005C71AE" w:rsidRPr="00845C78">
        <w:rPr>
          <w:rFonts w:ascii="Arial" w:eastAsia="Arial" w:hAnsi="Arial" w:cs="Arial"/>
          <w:color w:val="336699"/>
          <w:sz w:val="24"/>
          <w:szCs w:val="24"/>
          <w:u w:val="single"/>
          <w:lang w:eastAsia="ar-SA"/>
        </w:rPr>
        <w:t>)</w:t>
      </w:r>
      <w:r w:rsidR="005C71AE" w:rsidRPr="00845C78">
        <w:rPr>
          <w:rFonts w:ascii="Arial" w:eastAsia="Arial" w:hAnsi="Arial" w:cs="Arial"/>
          <w:sz w:val="24"/>
          <w:szCs w:val="24"/>
          <w:lang w:eastAsia="ar-SA"/>
        </w:rPr>
        <w:t xml:space="preserve">), </w:t>
      </w:r>
      <w:r w:rsidRPr="00845C78">
        <w:rPr>
          <w:rFonts w:ascii="Arial" w:eastAsia="Arial" w:hAnsi="Arial" w:cs="Arial"/>
          <w:sz w:val="24"/>
          <w:szCs w:val="24"/>
          <w:lang w:eastAsia="ar-SA"/>
        </w:rPr>
        <w:t>а также на Портале государственных и муниципальных услуг (gosuslugi.ru) и Портале государственных</w:t>
      </w:r>
      <w:r w:rsidR="005C71AE" w:rsidRPr="00845C78">
        <w:rPr>
          <w:rFonts w:ascii="Arial" w:eastAsia="Arial" w:hAnsi="Arial" w:cs="Arial"/>
          <w:sz w:val="24"/>
          <w:szCs w:val="24"/>
          <w:lang w:eastAsia="ar-SA"/>
        </w:rPr>
        <w:t xml:space="preserve"> услуг (функций) Волгоградской области</w:t>
      </w:r>
      <w:r w:rsidRPr="00845C78">
        <w:rPr>
          <w:rFonts w:ascii="Arial" w:eastAsia="Arial" w:hAnsi="Arial" w:cs="Arial"/>
          <w:sz w:val="24"/>
          <w:szCs w:val="24"/>
          <w:lang w:eastAsia="ar-SA"/>
        </w:rPr>
        <w:t xml:space="preserve"> (</w:t>
      </w:r>
      <w:r w:rsidRPr="00845C78">
        <w:rPr>
          <w:rFonts w:ascii="Arial" w:eastAsia="Arial" w:hAnsi="Arial" w:cs="Arial"/>
          <w:sz w:val="24"/>
          <w:szCs w:val="24"/>
          <w:lang w:val="en-US" w:eastAsia="ar-SA"/>
        </w:rPr>
        <w:t>pgu</w:t>
      </w:r>
      <w:r w:rsidRPr="00845C78">
        <w:rPr>
          <w:rFonts w:ascii="Arial" w:eastAsia="Arial" w:hAnsi="Arial" w:cs="Arial"/>
          <w:sz w:val="24"/>
          <w:szCs w:val="24"/>
          <w:lang w:eastAsia="ar-SA"/>
        </w:rPr>
        <w:t>.</w:t>
      </w:r>
      <w:r w:rsidRPr="00845C78">
        <w:rPr>
          <w:rFonts w:ascii="Arial" w:eastAsia="Arial" w:hAnsi="Arial" w:cs="Arial"/>
          <w:sz w:val="24"/>
          <w:szCs w:val="24"/>
          <w:lang w:val="en-US" w:eastAsia="ar-SA"/>
        </w:rPr>
        <w:t>rkomi</w:t>
      </w:r>
      <w:r w:rsidRPr="00845C78">
        <w:rPr>
          <w:rFonts w:ascii="Arial" w:eastAsia="Arial" w:hAnsi="Arial" w:cs="Arial"/>
          <w:sz w:val="24"/>
          <w:szCs w:val="24"/>
          <w:lang w:eastAsia="ar-SA"/>
        </w:rPr>
        <w:t>.</w:t>
      </w:r>
      <w:r w:rsidRPr="00845C78">
        <w:rPr>
          <w:rFonts w:ascii="Arial" w:eastAsia="Arial" w:hAnsi="Arial" w:cs="Arial"/>
          <w:sz w:val="24"/>
          <w:szCs w:val="24"/>
          <w:lang w:val="en-US" w:eastAsia="ar-SA"/>
        </w:rPr>
        <w:t>ru</w:t>
      </w:r>
      <w:r w:rsidRPr="00845C78">
        <w:rPr>
          <w:rFonts w:ascii="Arial" w:eastAsia="Arial" w:hAnsi="Arial" w:cs="Arial"/>
          <w:sz w:val="24"/>
          <w:szCs w:val="24"/>
          <w:lang w:eastAsia="ar-SA"/>
        </w:rPr>
        <w:t>).</w:t>
      </w:r>
    </w:p>
    <w:p w:rsidR="005F612A" w:rsidRPr="00845C78" w:rsidRDefault="005F612A" w:rsidP="005F612A">
      <w:pPr>
        <w:suppressAutoHyphens/>
        <w:autoSpaceDE w:val="0"/>
        <w:spacing w:after="0" w:line="240" w:lineRule="auto"/>
        <w:jc w:val="both"/>
        <w:rPr>
          <w:rFonts w:ascii="Arial" w:eastAsia="Arial" w:hAnsi="Arial" w:cs="Arial"/>
          <w:sz w:val="24"/>
          <w:szCs w:val="24"/>
          <w:lang w:eastAsia="ar-SA"/>
        </w:rPr>
      </w:pPr>
    </w:p>
    <w:p w:rsidR="005F612A" w:rsidRPr="00845C78" w:rsidRDefault="005F612A" w:rsidP="005F612A">
      <w:pPr>
        <w:suppressAutoHyphens/>
        <w:spacing w:after="0" w:line="240" w:lineRule="auto"/>
        <w:jc w:val="center"/>
        <w:rPr>
          <w:rFonts w:ascii="Arial" w:eastAsia="Times New Roman" w:hAnsi="Arial" w:cs="Arial"/>
          <w:b/>
          <w:sz w:val="24"/>
          <w:szCs w:val="24"/>
          <w:lang w:eastAsia="ar-SA"/>
        </w:rPr>
      </w:pPr>
      <w:r w:rsidRPr="00845C78">
        <w:rPr>
          <w:rFonts w:ascii="Arial" w:eastAsia="Times New Roman" w:hAnsi="Arial" w:cs="Arial"/>
          <w:b/>
          <w:sz w:val="24"/>
          <w:szCs w:val="24"/>
          <w:lang w:val="en-US" w:eastAsia="ar-SA"/>
        </w:rPr>
        <w:t>III</w:t>
      </w:r>
      <w:r w:rsidRPr="00845C78">
        <w:rPr>
          <w:rFonts w:ascii="Arial" w:eastAsia="Times New Roman" w:hAnsi="Arial" w:cs="Arial"/>
          <w:b/>
          <w:sz w:val="24"/>
          <w:szCs w:val="24"/>
          <w:lang w:eastAsia="ar-SA"/>
        </w:rPr>
        <w:t>. Административные процедуры</w:t>
      </w:r>
    </w:p>
    <w:p w:rsidR="005F612A" w:rsidRPr="00845C78" w:rsidRDefault="005F612A" w:rsidP="005F612A">
      <w:pPr>
        <w:suppressAutoHyphens/>
        <w:autoSpaceDE w:val="0"/>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Предоставление муниципальной услуги включает в себя следующие административные процедуры:</w:t>
      </w:r>
    </w:p>
    <w:p w:rsidR="005F612A" w:rsidRPr="00845C78" w:rsidRDefault="005F612A" w:rsidP="005C71AE">
      <w:pPr>
        <w:pStyle w:val="aa"/>
        <w:numPr>
          <w:ilvl w:val="0"/>
          <w:numId w:val="10"/>
        </w:num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прием и регистрация документов заявителя;</w:t>
      </w:r>
    </w:p>
    <w:p w:rsidR="005F612A" w:rsidRPr="00845C78" w:rsidRDefault="005F612A" w:rsidP="005C71AE">
      <w:pPr>
        <w:pStyle w:val="aa"/>
        <w:numPr>
          <w:ilvl w:val="0"/>
          <w:numId w:val="10"/>
        </w:numPr>
        <w:suppressAutoHyphens/>
        <w:spacing w:after="0" w:line="240" w:lineRule="auto"/>
        <w:jc w:val="both"/>
        <w:rPr>
          <w:rFonts w:ascii="Arial" w:eastAsia="Times New Roman" w:hAnsi="Arial" w:cs="Arial"/>
          <w:bCs/>
          <w:sz w:val="24"/>
          <w:szCs w:val="24"/>
          <w:lang w:eastAsia="ar-SA"/>
        </w:rPr>
      </w:pPr>
      <w:r w:rsidRPr="00845C78">
        <w:rPr>
          <w:rFonts w:ascii="Arial" w:eastAsia="Times New Roman" w:hAnsi="Arial" w:cs="Arial"/>
          <w:sz w:val="24"/>
          <w:szCs w:val="24"/>
          <w:lang w:eastAsia="ar-SA"/>
        </w:rPr>
        <w:t>рассмотрение заявления заявителя и принятие решения о согласовании пере</w:t>
      </w:r>
      <w:r w:rsidRPr="00845C78">
        <w:rPr>
          <w:rFonts w:ascii="Arial" w:eastAsia="Times New Roman" w:hAnsi="Arial" w:cs="Arial"/>
          <w:bCs/>
          <w:sz w:val="24"/>
          <w:szCs w:val="24"/>
          <w:lang w:eastAsia="ar-SA"/>
        </w:rPr>
        <w:t>устройства и (или) перепланировки жилых помещений</w:t>
      </w:r>
    </w:p>
    <w:p w:rsidR="005F612A" w:rsidRPr="00845C78" w:rsidRDefault="005F612A" w:rsidP="005F612A">
      <w:pPr>
        <w:shd w:val="clear" w:color="auto" w:fill="FFFFFF"/>
        <w:suppressAutoHyphens/>
        <w:spacing w:after="0" w:line="240" w:lineRule="auto"/>
        <w:jc w:val="both"/>
        <w:rPr>
          <w:rFonts w:ascii="Arial" w:eastAsia="Times New Roman" w:hAnsi="Arial" w:cs="Arial"/>
          <w:spacing w:val="-4"/>
          <w:sz w:val="24"/>
          <w:szCs w:val="24"/>
          <w:lang w:eastAsia="ar-SA"/>
        </w:rPr>
      </w:pPr>
      <w:r w:rsidRPr="00845C78">
        <w:rPr>
          <w:rFonts w:ascii="Arial" w:eastAsia="Times New Roman" w:hAnsi="Arial" w:cs="Arial"/>
          <w:spacing w:val="-4"/>
          <w:sz w:val="24"/>
          <w:szCs w:val="24"/>
          <w:lang w:eastAsia="ar-SA"/>
        </w:rPr>
        <w:t xml:space="preserve">  Последовательность административных процедур предоставления муниципальной услуги представлена в блок-схеме (Приложение №6).</w:t>
      </w:r>
    </w:p>
    <w:p w:rsidR="005F612A" w:rsidRPr="00845C78" w:rsidRDefault="005F612A" w:rsidP="005F612A">
      <w:pPr>
        <w:suppressAutoHyphens/>
        <w:spacing w:after="0" w:line="240" w:lineRule="auto"/>
        <w:jc w:val="both"/>
        <w:rPr>
          <w:rFonts w:ascii="Arial" w:eastAsia="Times New Roman" w:hAnsi="Arial" w:cs="Arial"/>
          <w:b/>
          <w:i/>
          <w:sz w:val="24"/>
          <w:szCs w:val="24"/>
          <w:lang w:eastAsia="ar-SA"/>
        </w:rPr>
      </w:pPr>
      <w:r w:rsidRPr="00845C78">
        <w:rPr>
          <w:rFonts w:ascii="Arial" w:eastAsia="Times New Roman" w:hAnsi="Arial" w:cs="Arial"/>
          <w:sz w:val="24"/>
          <w:szCs w:val="24"/>
          <w:lang w:eastAsia="ar-SA"/>
        </w:rPr>
        <w:t>3.1. Прием и регистрация документов заявителя</w:t>
      </w:r>
      <w:r w:rsidRPr="00845C78">
        <w:rPr>
          <w:rFonts w:ascii="Arial" w:eastAsia="Times New Roman" w:hAnsi="Arial" w:cs="Arial"/>
          <w:i/>
          <w:sz w:val="24"/>
          <w:szCs w:val="24"/>
          <w:lang w:eastAsia="ar-SA"/>
        </w:rPr>
        <w:t>.</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3.1.1. Основанием для начала административной процедуры  является обращение в </w:t>
      </w:r>
      <w:r w:rsidR="005C71AE" w:rsidRPr="00845C78">
        <w:rPr>
          <w:rFonts w:ascii="Arial" w:eastAsia="Times New Roman" w:hAnsi="Arial" w:cs="Arial"/>
          <w:i/>
          <w:sz w:val="24"/>
          <w:szCs w:val="24"/>
          <w:lang w:eastAsia="ar-SA"/>
        </w:rPr>
        <w:t>Администрацию</w:t>
      </w:r>
      <w:r w:rsidR="00AA4EDF" w:rsidRPr="00845C78">
        <w:rPr>
          <w:rFonts w:ascii="Arial" w:eastAsia="Times New Roman" w:hAnsi="Arial" w:cs="Arial"/>
          <w:i/>
          <w:sz w:val="24"/>
          <w:szCs w:val="24"/>
          <w:lang w:eastAsia="ar-SA"/>
        </w:rPr>
        <w:t xml:space="preserve"> Садовского сельского поселения</w:t>
      </w:r>
      <w:r w:rsidRPr="00845C78">
        <w:rPr>
          <w:rFonts w:ascii="Arial" w:eastAsia="Times New Roman" w:hAnsi="Arial" w:cs="Arial"/>
          <w:sz w:val="24"/>
          <w:szCs w:val="24"/>
          <w:lang w:eastAsia="ar-SA"/>
        </w:rPr>
        <w:t xml:space="preserve"> заявителя с заявлением и документами, указанными в пункте 2.7 настоящего административного регламента.</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3.1.2. При получении документов специалист </w:t>
      </w:r>
      <w:r w:rsidR="00AA4EDF" w:rsidRPr="00845C78">
        <w:rPr>
          <w:rFonts w:ascii="Arial" w:eastAsia="Times New Roman" w:hAnsi="Arial" w:cs="Arial"/>
          <w:i/>
          <w:sz w:val="24"/>
          <w:szCs w:val="24"/>
          <w:lang w:eastAsia="ar-SA"/>
        </w:rPr>
        <w:t>Администрации Садовского сельского поселения</w:t>
      </w:r>
      <w:r w:rsidRPr="00845C78">
        <w:rPr>
          <w:rFonts w:ascii="Arial" w:eastAsia="Times New Roman" w:hAnsi="Arial" w:cs="Arial"/>
          <w:sz w:val="24"/>
          <w:szCs w:val="24"/>
          <w:lang w:eastAsia="ar-SA"/>
        </w:rPr>
        <w:t xml:space="preserve">, в день получения или на следующий день регистрирует их в журнале регистрации поступивших документов. </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3.1.3. Зарегистрированные документы передаются в день регистрации лицу, полномочному осуществлять их рассмотрение и принимать по ним решение.</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3.1.4. Результатом административной процедуры являются переданные на рассмотрение документы.</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3.2. Рассмотрение заявления заявителя и принятие решения о согласовании пере</w:t>
      </w:r>
      <w:r w:rsidRPr="00845C78">
        <w:rPr>
          <w:rFonts w:ascii="Arial" w:eastAsia="Times New Roman" w:hAnsi="Arial" w:cs="Arial"/>
          <w:bCs/>
          <w:sz w:val="24"/>
          <w:szCs w:val="24"/>
          <w:lang w:eastAsia="ar-SA"/>
        </w:rPr>
        <w:t>устройства и (или) перепланировки жилых помещений</w:t>
      </w:r>
      <w:r w:rsidRPr="00845C78">
        <w:rPr>
          <w:rFonts w:ascii="Arial" w:eastAsia="Times New Roman" w:hAnsi="Arial" w:cs="Arial"/>
          <w:sz w:val="24"/>
          <w:szCs w:val="24"/>
          <w:lang w:eastAsia="ar-SA"/>
        </w:rPr>
        <w:t>.</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3.2.1. Основанием для начала административной процедуры  являются переданные на рассмотрение документы.</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3.2.2. При рассмотрении документов заявителя должностное лицо, ответственное за рассмотрение определяет: </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а) наличие приложенных к заявлению документов, перечисленных в пункте 2.7 настоящего Регламента;</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б) соблюдение условий пере</w:t>
      </w:r>
      <w:r w:rsidRPr="00845C78">
        <w:rPr>
          <w:rFonts w:ascii="Arial" w:eastAsia="Times New Roman" w:hAnsi="Arial" w:cs="Arial"/>
          <w:bCs/>
          <w:sz w:val="24"/>
          <w:szCs w:val="24"/>
          <w:lang w:eastAsia="ar-SA"/>
        </w:rPr>
        <w:t>устройства и (или) перепланировки жилых помещений</w:t>
      </w:r>
      <w:r w:rsidRPr="00845C78">
        <w:rPr>
          <w:rFonts w:ascii="Arial" w:eastAsia="Times New Roman" w:hAnsi="Arial" w:cs="Arial"/>
          <w:sz w:val="24"/>
          <w:szCs w:val="24"/>
          <w:lang w:eastAsia="ar-SA"/>
        </w:rPr>
        <w:t>;</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в) соответствие проекта переустройства и (или) перепланировки жилого помещения требованиям пожарной безопасности, санитарно-гигиеническим, экологическим и иным требованиям законодательства.</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3.2.3. По результатам рассмотрения документов заявителя, должностным лицом, полномочным осуществлять рассмотрение документов, в срок, не превышающий  27 календарных дней принимаются следующие решения:</w:t>
      </w:r>
    </w:p>
    <w:p w:rsidR="005F612A" w:rsidRPr="00845C78" w:rsidRDefault="005F612A" w:rsidP="006C50B7">
      <w:pPr>
        <w:pStyle w:val="aa"/>
        <w:numPr>
          <w:ilvl w:val="0"/>
          <w:numId w:val="14"/>
        </w:num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о согласовании пере</w:t>
      </w:r>
      <w:r w:rsidRPr="00845C78">
        <w:rPr>
          <w:rFonts w:ascii="Arial" w:eastAsia="Times New Roman" w:hAnsi="Arial" w:cs="Arial"/>
          <w:bCs/>
          <w:sz w:val="24"/>
          <w:szCs w:val="24"/>
          <w:lang w:eastAsia="ar-SA"/>
        </w:rPr>
        <w:t>устройства и (или) перепланировки жилых помещений</w:t>
      </w:r>
      <w:r w:rsidRPr="00845C78">
        <w:rPr>
          <w:rFonts w:ascii="Arial" w:eastAsia="Times New Roman" w:hAnsi="Arial" w:cs="Arial"/>
          <w:sz w:val="24"/>
          <w:szCs w:val="24"/>
          <w:lang w:eastAsia="ar-SA"/>
        </w:rPr>
        <w:t>;</w:t>
      </w:r>
    </w:p>
    <w:p w:rsidR="005F612A" w:rsidRPr="00845C78" w:rsidRDefault="005F612A" w:rsidP="006C50B7">
      <w:pPr>
        <w:pStyle w:val="aa"/>
        <w:numPr>
          <w:ilvl w:val="0"/>
          <w:numId w:val="14"/>
        </w:num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об отказе в согласовании пере</w:t>
      </w:r>
      <w:r w:rsidRPr="00845C78">
        <w:rPr>
          <w:rFonts w:ascii="Arial" w:eastAsia="Times New Roman" w:hAnsi="Arial" w:cs="Arial"/>
          <w:bCs/>
          <w:sz w:val="24"/>
          <w:szCs w:val="24"/>
          <w:lang w:eastAsia="ar-SA"/>
        </w:rPr>
        <w:t>устройства и (или) перепланировки жилых помещений</w:t>
      </w:r>
      <w:r w:rsidRPr="00845C78">
        <w:rPr>
          <w:rFonts w:ascii="Arial" w:eastAsia="Times New Roman" w:hAnsi="Arial" w:cs="Arial"/>
          <w:sz w:val="24"/>
          <w:szCs w:val="24"/>
          <w:lang w:eastAsia="ar-SA"/>
        </w:rPr>
        <w:t>.</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lastRenderedPageBreak/>
        <w:t>3.2.4. Решение о согласовании (об отказе в согласовании) пере</w:t>
      </w:r>
      <w:r w:rsidRPr="00845C78">
        <w:rPr>
          <w:rFonts w:ascii="Arial" w:eastAsia="Times New Roman" w:hAnsi="Arial" w:cs="Arial"/>
          <w:bCs/>
          <w:sz w:val="24"/>
          <w:szCs w:val="24"/>
          <w:lang w:eastAsia="ar-SA"/>
        </w:rPr>
        <w:t>устройства и (или) перепланировки жилых помещений</w:t>
      </w:r>
      <w:r w:rsidRPr="00845C78">
        <w:rPr>
          <w:rFonts w:ascii="Arial" w:eastAsia="Times New Roman" w:hAnsi="Arial" w:cs="Arial"/>
          <w:sz w:val="24"/>
          <w:szCs w:val="24"/>
          <w:lang w:eastAsia="ar-SA"/>
        </w:rPr>
        <w:t xml:space="preserve"> оформляется в виде решения </w:t>
      </w:r>
      <w:r w:rsidRPr="00845C78">
        <w:rPr>
          <w:rFonts w:ascii="Arial" w:eastAsia="Times New Roman" w:hAnsi="Arial" w:cs="Arial"/>
          <w:i/>
          <w:iCs/>
          <w:sz w:val="24"/>
          <w:szCs w:val="24"/>
          <w:lang w:eastAsia="ar-SA"/>
        </w:rPr>
        <w:t>(постановления)</w:t>
      </w:r>
      <w:r w:rsidR="006C50B7" w:rsidRPr="00845C78">
        <w:rPr>
          <w:rFonts w:ascii="Arial" w:eastAsia="Times New Roman" w:hAnsi="Arial" w:cs="Arial"/>
          <w:i/>
          <w:iCs/>
          <w:sz w:val="24"/>
          <w:szCs w:val="24"/>
          <w:lang w:eastAsia="ar-SA"/>
        </w:rPr>
        <w:t>Руководителю</w:t>
      </w:r>
      <w:r w:rsidR="00A13D14" w:rsidRPr="00845C78">
        <w:rPr>
          <w:rFonts w:ascii="Arial" w:eastAsia="Times New Roman" w:hAnsi="Arial" w:cs="Arial"/>
          <w:i/>
          <w:iCs/>
          <w:sz w:val="24"/>
          <w:szCs w:val="24"/>
          <w:lang w:eastAsia="ar-SA"/>
        </w:rPr>
        <w:t xml:space="preserve"> </w:t>
      </w:r>
      <w:r w:rsidR="00AA4EDF" w:rsidRPr="00845C78">
        <w:rPr>
          <w:rFonts w:ascii="Arial" w:eastAsia="Times New Roman" w:hAnsi="Arial" w:cs="Arial"/>
          <w:i/>
          <w:iCs/>
          <w:sz w:val="24"/>
          <w:szCs w:val="24"/>
          <w:lang w:eastAsia="ar-SA"/>
        </w:rPr>
        <w:t>Администрации Садовского сельского поселения</w:t>
      </w:r>
      <w:r w:rsidRPr="00845C78">
        <w:rPr>
          <w:rFonts w:ascii="Arial" w:eastAsia="Times New Roman" w:hAnsi="Arial" w:cs="Arial"/>
          <w:sz w:val="24"/>
          <w:szCs w:val="24"/>
          <w:lang w:eastAsia="ar-SA"/>
        </w:rPr>
        <w:t xml:space="preserve">(Приложение № 4). </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3.2.5. Решение об отказе в  согласовании пере</w:t>
      </w:r>
      <w:r w:rsidRPr="00845C78">
        <w:rPr>
          <w:rFonts w:ascii="Arial" w:eastAsia="Times New Roman" w:hAnsi="Arial" w:cs="Arial"/>
          <w:bCs/>
          <w:sz w:val="24"/>
          <w:szCs w:val="24"/>
          <w:lang w:eastAsia="ar-SA"/>
        </w:rPr>
        <w:t>устройства и (или) перепланировки жилых помещений</w:t>
      </w:r>
      <w:r w:rsidRPr="00845C78">
        <w:rPr>
          <w:rFonts w:ascii="Arial" w:eastAsia="Times New Roman" w:hAnsi="Arial" w:cs="Arial"/>
          <w:sz w:val="24"/>
          <w:szCs w:val="24"/>
          <w:lang w:eastAsia="ar-SA"/>
        </w:rPr>
        <w:t xml:space="preserve"> должно содержать перечень нарушений, послуживших основанием для отказа.</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3.2.6. Должностное лицо, полномочное осуществлять рассмотрение документов заявителя, в течение одного рабочего дня готовит проект решения о согласовании (об отказе в согласовании) пере</w:t>
      </w:r>
      <w:r w:rsidRPr="00845C78">
        <w:rPr>
          <w:rFonts w:ascii="Arial" w:eastAsia="Times New Roman" w:hAnsi="Arial" w:cs="Arial"/>
          <w:bCs/>
          <w:sz w:val="24"/>
          <w:szCs w:val="24"/>
          <w:lang w:eastAsia="ar-SA"/>
        </w:rPr>
        <w:t>устройства и (или) перепланировки жилых помещений</w:t>
      </w:r>
      <w:r w:rsidRPr="00845C78">
        <w:rPr>
          <w:rFonts w:ascii="Arial" w:eastAsia="Times New Roman" w:hAnsi="Arial" w:cs="Arial"/>
          <w:sz w:val="24"/>
          <w:szCs w:val="24"/>
          <w:lang w:eastAsia="ar-SA"/>
        </w:rPr>
        <w:t xml:space="preserve"> и направляет его на подпись руководителю </w:t>
      </w:r>
      <w:r w:rsidR="00AA4EDF" w:rsidRPr="00845C78">
        <w:rPr>
          <w:rFonts w:ascii="Arial" w:eastAsia="Times New Roman" w:hAnsi="Arial" w:cs="Arial"/>
          <w:i/>
          <w:iCs/>
          <w:sz w:val="24"/>
          <w:szCs w:val="24"/>
          <w:lang w:eastAsia="ar-SA"/>
        </w:rPr>
        <w:t>Администрации Садовского сельского поселения</w:t>
      </w:r>
      <w:r w:rsidRPr="00845C78">
        <w:rPr>
          <w:rFonts w:ascii="Arial" w:eastAsia="Times New Roman" w:hAnsi="Arial" w:cs="Arial"/>
          <w:sz w:val="24"/>
          <w:szCs w:val="24"/>
          <w:lang w:eastAsia="ar-SA"/>
        </w:rPr>
        <w:t>.</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3.2.7. Подписанное руководителем </w:t>
      </w:r>
      <w:r w:rsidR="00AA4EDF" w:rsidRPr="00845C78">
        <w:rPr>
          <w:rFonts w:ascii="Arial" w:eastAsia="Times New Roman" w:hAnsi="Arial" w:cs="Arial"/>
          <w:i/>
          <w:sz w:val="24"/>
          <w:szCs w:val="24"/>
          <w:lang w:eastAsia="ar-SA"/>
        </w:rPr>
        <w:t>Администрации Садовского сельского поселения</w:t>
      </w:r>
      <w:r w:rsidRPr="00845C78">
        <w:rPr>
          <w:rFonts w:ascii="Arial" w:eastAsia="Times New Roman" w:hAnsi="Arial" w:cs="Arial"/>
          <w:sz w:val="24"/>
          <w:szCs w:val="24"/>
          <w:lang w:eastAsia="ar-SA"/>
        </w:rPr>
        <w:t xml:space="preserve">  решение о выдаче решения о согласовании (об отказе в согласовании) пере</w:t>
      </w:r>
      <w:r w:rsidRPr="00845C78">
        <w:rPr>
          <w:rFonts w:ascii="Arial" w:eastAsia="Times New Roman" w:hAnsi="Arial" w:cs="Arial"/>
          <w:bCs/>
          <w:sz w:val="24"/>
          <w:szCs w:val="24"/>
          <w:lang w:eastAsia="ar-SA"/>
        </w:rPr>
        <w:t>устройства и (или) перепланировки жилых помещений</w:t>
      </w:r>
      <w:r w:rsidRPr="00845C78">
        <w:rPr>
          <w:rFonts w:ascii="Arial" w:eastAsia="Times New Roman" w:hAnsi="Arial" w:cs="Arial"/>
          <w:sz w:val="24"/>
          <w:szCs w:val="24"/>
          <w:lang w:eastAsia="ar-SA"/>
        </w:rPr>
        <w:t xml:space="preserve"> направляется в течение трех рабочих дней со дня подписания по адресу, указанному в заявлении заявителя.</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3.2.8. Результатом выполнения административной процедуры является выдача решения о согласовании (об отказе в согласовании) пере</w:t>
      </w:r>
      <w:r w:rsidRPr="00845C78">
        <w:rPr>
          <w:rFonts w:ascii="Arial" w:eastAsia="Times New Roman" w:hAnsi="Arial" w:cs="Arial"/>
          <w:bCs/>
          <w:sz w:val="24"/>
          <w:szCs w:val="24"/>
          <w:lang w:eastAsia="ar-SA"/>
        </w:rPr>
        <w:t>устройства и (или) перепланировки жилых помещений</w:t>
      </w:r>
      <w:r w:rsidRPr="00845C78">
        <w:rPr>
          <w:rFonts w:ascii="Arial" w:eastAsia="Times New Roman" w:hAnsi="Arial" w:cs="Arial"/>
          <w:sz w:val="24"/>
          <w:szCs w:val="24"/>
          <w:lang w:eastAsia="ar-SA"/>
        </w:rPr>
        <w:t>.</w:t>
      </w:r>
    </w:p>
    <w:p w:rsidR="005F612A" w:rsidRPr="00845C78" w:rsidRDefault="005F612A" w:rsidP="005F612A">
      <w:pPr>
        <w:shd w:val="clear" w:color="auto" w:fill="FFFFFF"/>
        <w:suppressAutoHyphens/>
        <w:spacing w:after="0" w:line="240" w:lineRule="auto"/>
        <w:jc w:val="both"/>
        <w:rPr>
          <w:rFonts w:ascii="Arial" w:eastAsia="Times New Roman" w:hAnsi="Arial" w:cs="Arial"/>
          <w:spacing w:val="-4"/>
          <w:sz w:val="24"/>
          <w:szCs w:val="24"/>
          <w:lang w:eastAsia="ar-SA"/>
        </w:rPr>
      </w:pPr>
    </w:p>
    <w:p w:rsidR="005F612A" w:rsidRPr="00845C78" w:rsidRDefault="005F612A" w:rsidP="006C50B7">
      <w:pPr>
        <w:suppressAutoHyphens/>
        <w:spacing w:after="0" w:line="240" w:lineRule="auto"/>
        <w:rPr>
          <w:rFonts w:ascii="Arial" w:eastAsia="Times New Roman" w:hAnsi="Arial" w:cs="Arial"/>
          <w:b/>
          <w:sz w:val="24"/>
          <w:szCs w:val="24"/>
          <w:lang w:eastAsia="ar-SA"/>
        </w:rPr>
      </w:pPr>
      <w:r w:rsidRPr="00845C78">
        <w:rPr>
          <w:rFonts w:ascii="Arial" w:eastAsia="Times New Roman" w:hAnsi="Arial" w:cs="Arial"/>
          <w:b/>
          <w:sz w:val="24"/>
          <w:szCs w:val="24"/>
          <w:lang w:val="en-US" w:eastAsia="ar-SA"/>
        </w:rPr>
        <w:t>IV</w:t>
      </w:r>
      <w:r w:rsidRPr="00845C78">
        <w:rPr>
          <w:rFonts w:ascii="Arial" w:eastAsia="Times New Roman" w:hAnsi="Arial" w:cs="Arial"/>
          <w:b/>
          <w:sz w:val="24"/>
          <w:szCs w:val="24"/>
          <w:lang w:eastAsia="ar-SA"/>
        </w:rPr>
        <w:t xml:space="preserve">. Формы контроля за исполнением административного регламента </w:t>
      </w:r>
    </w:p>
    <w:p w:rsidR="005F612A" w:rsidRPr="00845C78" w:rsidRDefault="005F612A" w:rsidP="005F612A">
      <w:pPr>
        <w:suppressAutoHyphens/>
        <w:spacing w:after="0" w:line="240" w:lineRule="auto"/>
        <w:jc w:val="center"/>
        <w:rPr>
          <w:rFonts w:ascii="Arial" w:eastAsia="Times New Roman" w:hAnsi="Arial" w:cs="Arial"/>
          <w:b/>
          <w:sz w:val="24"/>
          <w:szCs w:val="24"/>
          <w:lang w:eastAsia="ar-SA"/>
        </w:rPr>
      </w:pPr>
    </w:p>
    <w:p w:rsidR="005F612A" w:rsidRPr="00845C78" w:rsidRDefault="005F612A" w:rsidP="006C50B7">
      <w:pPr>
        <w:suppressAutoHyphens/>
        <w:spacing w:after="0" w:line="240" w:lineRule="auto"/>
        <w:rPr>
          <w:rFonts w:ascii="Arial" w:eastAsia="Times New Roman" w:hAnsi="Arial" w:cs="Arial"/>
          <w:spacing w:val="-1"/>
          <w:sz w:val="24"/>
          <w:szCs w:val="24"/>
          <w:lang w:eastAsia="ar-SA"/>
        </w:rPr>
      </w:pPr>
      <w:r w:rsidRPr="00845C78">
        <w:rPr>
          <w:rFonts w:ascii="Arial" w:eastAsia="Times New Roman" w:hAnsi="Arial" w:cs="Arial"/>
          <w:spacing w:val="1"/>
          <w:sz w:val="24"/>
          <w:szCs w:val="24"/>
          <w:lang w:eastAsia="ar-SA"/>
        </w:rPr>
        <w:t xml:space="preserve">4.1. </w:t>
      </w:r>
      <w:r w:rsidRPr="00845C78">
        <w:rPr>
          <w:rFonts w:ascii="Arial" w:eastAsia="Times New Roman" w:hAnsi="Arial" w:cs="Arial"/>
          <w:sz w:val="24"/>
          <w:szCs w:val="24"/>
          <w:lang w:eastAsia="ar-SA"/>
        </w:rPr>
        <w:t xml:space="preserve">Текущий контроль за соблюдением и исполнением должностными лицами  </w:t>
      </w:r>
      <w:r w:rsidR="00AA4EDF" w:rsidRPr="00845C78">
        <w:rPr>
          <w:rFonts w:ascii="Arial" w:eastAsia="Times New Roman" w:hAnsi="Arial" w:cs="Arial"/>
          <w:i/>
          <w:sz w:val="24"/>
          <w:szCs w:val="24"/>
          <w:lang w:eastAsia="ar-SA"/>
        </w:rPr>
        <w:t>Администрации Садовского сельского поселения</w:t>
      </w:r>
      <w:r w:rsidRPr="00845C78">
        <w:rPr>
          <w:rFonts w:ascii="Arial" w:eastAsia="Times New Roman" w:hAnsi="Arial" w:cs="Arial"/>
          <w:sz w:val="24"/>
          <w:szCs w:val="24"/>
          <w:lang w:eastAsia="ar-SA"/>
        </w:rPr>
        <w:t xml:space="preserve"> положений настоящего Регламента и иных нормативных правовых актов, а также принятием решений ответственными должностными лицами </w:t>
      </w:r>
      <w:r w:rsidR="00AA4EDF" w:rsidRPr="00845C78">
        <w:rPr>
          <w:rFonts w:ascii="Arial" w:eastAsia="Times New Roman" w:hAnsi="Arial" w:cs="Arial"/>
          <w:i/>
          <w:sz w:val="24"/>
          <w:szCs w:val="24"/>
          <w:lang w:eastAsia="ar-SA"/>
        </w:rPr>
        <w:t>Администрации Садовского сельского поселения</w:t>
      </w:r>
      <w:r w:rsidRPr="00845C78">
        <w:rPr>
          <w:rFonts w:ascii="Arial" w:eastAsia="Times New Roman" w:hAnsi="Arial" w:cs="Arial"/>
          <w:sz w:val="24"/>
          <w:szCs w:val="24"/>
          <w:lang w:eastAsia="ar-SA"/>
        </w:rPr>
        <w:t xml:space="preserve"> осуществляет </w:t>
      </w:r>
      <w:r w:rsidR="006C50B7" w:rsidRPr="00845C78">
        <w:rPr>
          <w:rFonts w:ascii="Arial" w:eastAsia="Times New Roman" w:hAnsi="Arial" w:cs="Arial"/>
          <w:spacing w:val="-1"/>
          <w:sz w:val="24"/>
          <w:szCs w:val="24"/>
          <w:lang w:eastAsia="ar-SA"/>
        </w:rPr>
        <w:t>заместитель руководителя,</w:t>
      </w:r>
      <w:r w:rsidRPr="00845C78">
        <w:rPr>
          <w:rFonts w:ascii="Arial" w:eastAsia="Times New Roman" w:hAnsi="Arial" w:cs="Arial"/>
          <w:spacing w:val="-1"/>
          <w:sz w:val="24"/>
          <w:szCs w:val="24"/>
          <w:lang w:eastAsia="ar-SA"/>
        </w:rPr>
        <w:t xml:space="preserve">курирующий вопросы жилищно-коммунальной сферы,  начальником структурного подразделения.  </w:t>
      </w:r>
    </w:p>
    <w:p w:rsidR="005F612A" w:rsidRPr="00845C78" w:rsidRDefault="005F612A" w:rsidP="006C50B7">
      <w:pPr>
        <w:widowControl w:val="0"/>
        <w:numPr>
          <w:ilvl w:val="1"/>
          <w:numId w:val="4"/>
        </w:numPr>
        <w:shd w:val="clear" w:color="auto" w:fill="FFFFFF"/>
        <w:tabs>
          <w:tab w:val="left" w:pos="1159"/>
        </w:tabs>
        <w:suppressAutoHyphens/>
        <w:autoSpaceDE w:val="0"/>
        <w:spacing w:after="0" w:line="240" w:lineRule="auto"/>
        <w:ind w:firstLine="709"/>
        <w:rPr>
          <w:rFonts w:ascii="Arial" w:eastAsia="Times New Roman" w:hAnsi="Arial" w:cs="Arial"/>
          <w:spacing w:val="-6"/>
          <w:sz w:val="24"/>
          <w:szCs w:val="24"/>
          <w:lang w:eastAsia="ar-SA"/>
        </w:rPr>
      </w:pPr>
      <w:r w:rsidRPr="00845C78">
        <w:rPr>
          <w:rFonts w:ascii="Arial" w:eastAsia="Times New Roman" w:hAnsi="Arial" w:cs="Arial"/>
          <w:spacing w:val="-4"/>
          <w:sz w:val="24"/>
          <w:szCs w:val="24"/>
          <w:lang w:eastAsia="ar-SA"/>
        </w:rPr>
        <w:t>Контроль за</w:t>
      </w:r>
      <w:r w:rsidRPr="00845C78">
        <w:rPr>
          <w:rFonts w:ascii="Arial" w:eastAsia="Times New Roman" w:hAnsi="Arial" w:cs="Arial"/>
          <w:sz w:val="24"/>
          <w:szCs w:val="24"/>
          <w:lang w:eastAsia="ar-SA"/>
        </w:rPr>
        <w:t xml:space="preserve">полнотой и качеством предоставления муниципальной услуги </w:t>
      </w:r>
      <w:r w:rsidRPr="00845C78">
        <w:rPr>
          <w:rFonts w:ascii="Arial" w:eastAsia="Times New Roman" w:hAnsi="Arial" w:cs="Arial"/>
          <w:spacing w:val="-4"/>
          <w:sz w:val="24"/>
          <w:szCs w:val="24"/>
          <w:lang w:eastAsia="ar-SA"/>
        </w:rPr>
        <w:t xml:space="preserve">осуществляется </w:t>
      </w:r>
      <w:r w:rsidRPr="00845C78">
        <w:rPr>
          <w:rFonts w:ascii="Arial" w:eastAsia="Times New Roman" w:hAnsi="Arial" w:cs="Arial"/>
          <w:spacing w:val="-6"/>
          <w:sz w:val="24"/>
          <w:szCs w:val="24"/>
          <w:lang w:eastAsia="ar-SA"/>
        </w:rPr>
        <w:t>путем проведения:</w:t>
      </w:r>
    </w:p>
    <w:p w:rsidR="005F612A" w:rsidRPr="00845C78" w:rsidRDefault="005F612A" w:rsidP="005F612A">
      <w:pPr>
        <w:shd w:val="clear" w:color="auto" w:fill="FFFFFF"/>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pacing w:val="-4"/>
          <w:sz w:val="24"/>
          <w:szCs w:val="24"/>
          <w:lang w:eastAsia="ar-SA"/>
        </w:rPr>
        <w:t xml:space="preserve">- плановых проверок. Плановые проверки проводятся </w:t>
      </w:r>
      <w:r w:rsidRPr="00845C78">
        <w:rPr>
          <w:rFonts w:ascii="Arial" w:eastAsia="Times New Roman" w:hAnsi="Arial" w:cs="Arial"/>
          <w:sz w:val="24"/>
          <w:szCs w:val="24"/>
          <w:lang w:eastAsia="ar-SA"/>
        </w:rPr>
        <w:t xml:space="preserve">в соответствии с планом работы </w:t>
      </w:r>
      <w:r w:rsidR="00AA4EDF" w:rsidRPr="00845C78">
        <w:rPr>
          <w:rFonts w:ascii="Arial" w:eastAsia="Times New Roman" w:hAnsi="Arial" w:cs="Arial"/>
          <w:i/>
          <w:sz w:val="24"/>
          <w:szCs w:val="24"/>
          <w:lang w:eastAsia="ar-SA"/>
        </w:rPr>
        <w:t>Администрации Садовского сельского поселения</w:t>
      </w:r>
      <w:r w:rsidRPr="00845C78">
        <w:rPr>
          <w:rFonts w:ascii="Arial" w:eastAsia="Times New Roman" w:hAnsi="Arial" w:cs="Arial"/>
          <w:sz w:val="24"/>
          <w:szCs w:val="24"/>
          <w:lang w:eastAsia="ar-SA"/>
        </w:rPr>
        <w:t xml:space="preserve">, но не  чаще одного раза в два года. </w:t>
      </w:r>
    </w:p>
    <w:p w:rsidR="005F612A" w:rsidRPr="00845C78" w:rsidRDefault="005F612A" w:rsidP="006C50B7">
      <w:pPr>
        <w:shd w:val="clear" w:color="auto" w:fill="FFFFFF"/>
        <w:suppressAutoHyphens/>
        <w:spacing w:after="0" w:line="240" w:lineRule="auto"/>
        <w:rPr>
          <w:rFonts w:ascii="Arial" w:eastAsia="Times New Roman" w:hAnsi="Arial" w:cs="Arial"/>
          <w:spacing w:val="-3"/>
          <w:sz w:val="24"/>
          <w:szCs w:val="24"/>
          <w:lang w:eastAsia="ar-SA"/>
        </w:rPr>
      </w:pPr>
      <w:r w:rsidRPr="00845C78">
        <w:rPr>
          <w:rFonts w:ascii="Arial" w:eastAsia="Times New Roman" w:hAnsi="Arial" w:cs="Arial"/>
          <w:spacing w:val="-3"/>
          <w:sz w:val="24"/>
          <w:szCs w:val="24"/>
          <w:lang w:eastAsia="ar-SA"/>
        </w:rPr>
        <w:t xml:space="preserve">Плановые проверки </w:t>
      </w:r>
      <w:r w:rsidR="006C50B7" w:rsidRPr="00845C78">
        <w:rPr>
          <w:rFonts w:ascii="Arial" w:eastAsia="Times New Roman" w:hAnsi="Arial" w:cs="Arial"/>
          <w:spacing w:val="-3"/>
          <w:sz w:val="24"/>
          <w:szCs w:val="24"/>
          <w:lang w:eastAsia="ar-SA"/>
        </w:rPr>
        <w:t xml:space="preserve">проводятся должностными лицами: </w:t>
      </w:r>
      <w:r w:rsidRPr="00845C78">
        <w:rPr>
          <w:rFonts w:ascii="Arial" w:eastAsia="Times New Roman" w:hAnsi="Arial" w:cs="Arial"/>
          <w:spacing w:val="-3"/>
          <w:sz w:val="24"/>
          <w:szCs w:val="24"/>
          <w:lang w:eastAsia="ar-SA"/>
        </w:rPr>
        <w:t xml:space="preserve">уполномоченным </w:t>
      </w:r>
      <w:r w:rsidRPr="00845C78">
        <w:rPr>
          <w:rFonts w:ascii="Arial" w:eastAsia="Times New Roman" w:hAnsi="Arial" w:cs="Arial"/>
          <w:i/>
          <w:iCs/>
          <w:spacing w:val="-3"/>
          <w:sz w:val="24"/>
          <w:szCs w:val="24"/>
          <w:lang w:eastAsia="ar-SA"/>
        </w:rPr>
        <w:t xml:space="preserve">руководителя </w:t>
      </w:r>
      <w:r w:rsidR="00AA4EDF" w:rsidRPr="00845C78">
        <w:rPr>
          <w:rFonts w:ascii="Arial" w:eastAsia="Times New Roman" w:hAnsi="Arial" w:cs="Arial"/>
          <w:i/>
          <w:iCs/>
          <w:spacing w:val="-3"/>
          <w:sz w:val="24"/>
          <w:szCs w:val="24"/>
          <w:lang w:eastAsia="ar-SA"/>
        </w:rPr>
        <w:t>Администрации Садовского сельского поселения</w:t>
      </w:r>
      <w:r w:rsidRPr="00845C78">
        <w:rPr>
          <w:rFonts w:ascii="Arial" w:eastAsia="Times New Roman" w:hAnsi="Arial" w:cs="Arial"/>
          <w:i/>
          <w:sz w:val="24"/>
          <w:szCs w:val="24"/>
          <w:lang w:eastAsia="ar-SA"/>
        </w:rPr>
        <w:t xml:space="preserve">, </w:t>
      </w:r>
      <w:r w:rsidRPr="00845C78">
        <w:rPr>
          <w:rFonts w:ascii="Arial" w:eastAsia="Times New Roman" w:hAnsi="Arial" w:cs="Arial"/>
          <w:spacing w:val="-3"/>
          <w:sz w:val="24"/>
          <w:szCs w:val="24"/>
          <w:lang w:eastAsia="ar-SA"/>
        </w:rPr>
        <w:t>курирующим вопр</w:t>
      </w:r>
      <w:r w:rsidR="006C50B7" w:rsidRPr="00845C78">
        <w:rPr>
          <w:rFonts w:ascii="Arial" w:eastAsia="Times New Roman" w:hAnsi="Arial" w:cs="Arial"/>
          <w:spacing w:val="-3"/>
          <w:sz w:val="24"/>
          <w:szCs w:val="24"/>
          <w:lang w:eastAsia="ar-SA"/>
        </w:rPr>
        <w:t xml:space="preserve">осы жилищно-коммунальной сферы; </w:t>
      </w:r>
      <w:r w:rsidRPr="00845C78">
        <w:rPr>
          <w:rFonts w:ascii="Arial" w:eastAsia="Times New Roman" w:hAnsi="Arial" w:cs="Arial"/>
          <w:spacing w:val="-3"/>
          <w:sz w:val="24"/>
          <w:szCs w:val="24"/>
          <w:lang w:eastAsia="ar-SA"/>
        </w:rPr>
        <w:t>начальником структурного подразделения.</w:t>
      </w:r>
    </w:p>
    <w:p w:rsidR="005F612A" w:rsidRPr="00845C78" w:rsidRDefault="005F612A" w:rsidP="006C50B7">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pacing w:val="-4"/>
          <w:sz w:val="24"/>
          <w:szCs w:val="24"/>
          <w:lang w:eastAsia="ar-SA"/>
        </w:rPr>
        <w:t xml:space="preserve">- </w:t>
      </w:r>
      <w:r w:rsidRPr="00845C78">
        <w:rPr>
          <w:rFonts w:ascii="Arial" w:eastAsia="Times New Roman" w:hAnsi="Arial" w:cs="Arial"/>
          <w:spacing w:val="-3"/>
          <w:sz w:val="24"/>
          <w:szCs w:val="24"/>
          <w:lang w:eastAsia="ar-SA"/>
        </w:rPr>
        <w:t xml:space="preserve">внеплановых проверок. </w:t>
      </w:r>
      <w:r w:rsidRPr="00845C78">
        <w:rPr>
          <w:rFonts w:ascii="Arial" w:eastAsia="Times New Roman" w:hAnsi="Arial" w:cs="Arial"/>
          <w:sz w:val="24"/>
          <w:szCs w:val="24"/>
          <w:lang w:eastAsia="ar-SA"/>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 (далее - заявители).</w:t>
      </w:r>
    </w:p>
    <w:p w:rsidR="005F612A" w:rsidRPr="00845C78" w:rsidRDefault="005F612A" w:rsidP="006C50B7">
      <w:pPr>
        <w:widowControl w:val="0"/>
        <w:numPr>
          <w:ilvl w:val="1"/>
          <w:numId w:val="4"/>
        </w:numPr>
        <w:shd w:val="clear" w:color="auto" w:fill="FFFFFF"/>
        <w:tabs>
          <w:tab w:val="left" w:pos="1051"/>
        </w:tabs>
        <w:suppressAutoHyphens/>
        <w:autoSpaceDE w:val="0"/>
        <w:spacing w:after="0" w:line="240" w:lineRule="auto"/>
        <w:ind w:firstLine="709"/>
        <w:rPr>
          <w:rFonts w:ascii="Arial" w:eastAsia="Times New Roman" w:hAnsi="Arial" w:cs="Arial"/>
          <w:spacing w:val="-4"/>
          <w:sz w:val="24"/>
          <w:szCs w:val="24"/>
          <w:lang w:eastAsia="ar-SA"/>
        </w:rPr>
      </w:pPr>
      <w:r w:rsidRPr="00845C78">
        <w:rPr>
          <w:rFonts w:ascii="Arial" w:eastAsia="Times New Roman" w:hAnsi="Arial" w:cs="Arial"/>
          <w:spacing w:val="4"/>
          <w:sz w:val="24"/>
          <w:szCs w:val="24"/>
          <w:lang w:eastAsia="ar-SA"/>
        </w:rPr>
        <w:t xml:space="preserve">Контроль за предоставлением </w:t>
      </w:r>
      <w:r w:rsidR="006C50B7" w:rsidRPr="00845C78">
        <w:rPr>
          <w:rFonts w:ascii="Arial" w:eastAsia="Times New Roman" w:hAnsi="Arial" w:cs="Arial"/>
          <w:spacing w:val="4"/>
          <w:sz w:val="24"/>
          <w:szCs w:val="24"/>
          <w:lang w:eastAsia="ar-SA"/>
        </w:rPr>
        <w:t xml:space="preserve">муниципальной услуги может быть </w:t>
      </w:r>
      <w:r w:rsidRPr="00845C78">
        <w:rPr>
          <w:rFonts w:ascii="Arial" w:eastAsia="Times New Roman" w:hAnsi="Arial" w:cs="Arial"/>
          <w:spacing w:val="-2"/>
          <w:sz w:val="24"/>
          <w:szCs w:val="24"/>
          <w:lang w:eastAsia="ar-SA"/>
        </w:rPr>
        <w:t>осуществлен со стороны граждан, их объединений и организаций в соответ</w:t>
      </w:r>
      <w:r w:rsidRPr="00845C78">
        <w:rPr>
          <w:rFonts w:ascii="Arial" w:eastAsia="Times New Roman" w:hAnsi="Arial" w:cs="Arial"/>
          <w:spacing w:val="-4"/>
          <w:sz w:val="24"/>
          <w:szCs w:val="24"/>
          <w:lang w:eastAsia="ar-SA"/>
        </w:rPr>
        <w:t>ствии с законодательством Российской Федерации.</w:t>
      </w:r>
    </w:p>
    <w:p w:rsidR="005F612A" w:rsidRPr="00845C78" w:rsidRDefault="005F612A" w:rsidP="006C50B7">
      <w:pPr>
        <w:widowControl w:val="0"/>
        <w:numPr>
          <w:ilvl w:val="0"/>
          <w:numId w:val="6"/>
        </w:numPr>
        <w:shd w:val="clear" w:color="auto" w:fill="FFFFFF"/>
        <w:tabs>
          <w:tab w:val="left" w:pos="1051"/>
        </w:tabs>
        <w:suppressAutoHyphens/>
        <w:autoSpaceDE w:val="0"/>
        <w:spacing w:after="0" w:line="240" w:lineRule="auto"/>
        <w:ind w:firstLine="720"/>
        <w:rPr>
          <w:rFonts w:ascii="Arial" w:eastAsia="Times New Roman" w:hAnsi="Arial" w:cs="Arial"/>
          <w:spacing w:val="-5"/>
          <w:sz w:val="24"/>
          <w:szCs w:val="24"/>
          <w:lang w:eastAsia="ar-SA"/>
        </w:rPr>
      </w:pPr>
      <w:r w:rsidRPr="00845C78">
        <w:rPr>
          <w:rFonts w:ascii="Arial" w:eastAsia="Times New Roman" w:hAnsi="Arial" w:cs="Arial"/>
          <w:spacing w:val="1"/>
          <w:sz w:val="24"/>
          <w:szCs w:val="24"/>
          <w:lang w:eastAsia="ar-SA"/>
        </w:rPr>
        <w:t xml:space="preserve">Должностные лица структурного подразделения, виновные в несоблюдении или </w:t>
      </w:r>
      <w:r w:rsidRPr="00845C78">
        <w:rPr>
          <w:rFonts w:ascii="Arial" w:eastAsia="Times New Roman" w:hAnsi="Arial" w:cs="Arial"/>
          <w:spacing w:val="-4"/>
          <w:sz w:val="24"/>
          <w:szCs w:val="24"/>
          <w:lang w:eastAsia="ar-SA"/>
        </w:rPr>
        <w:t>ненадлежащем соблюдении требований настоящего административного регламента, привлекают</w:t>
      </w:r>
      <w:r w:rsidRPr="00845C78">
        <w:rPr>
          <w:rFonts w:ascii="Arial" w:eastAsia="Times New Roman" w:hAnsi="Arial" w:cs="Arial"/>
          <w:spacing w:val="-2"/>
          <w:sz w:val="24"/>
          <w:szCs w:val="24"/>
          <w:lang w:eastAsia="ar-SA"/>
        </w:rPr>
        <w:t xml:space="preserve">ся к дисциплинарной ответственности, а также несут гражданско-правовую, </w:t>
      </w:r>
      <w:r w:rsidRPr="00845C78">
        <w:rPr>
          <w:rFonts w:ascii="Arial" w:eastAsia="Times New Roman" w:hAnsi="Arial" w:cs="Arial"/>
          <w:spacing w:val="-1"/>
          <w:sz w:val="24"/>
          <w:szCs w:val="24"/>
          <w:lang w:eastAsia="ar-SA"/>
        </w:rPr>
        <w:t xml:space="preserve">административную и уголовную ответственность в порядке, установленном </w:t>
      </w:r>
      <w:r w:rsidRPr="00845C78">
        <w:rPr>
          <w:rFonts w:ascii="Arial" w:eastAsia="Times New Roman" w:hAnsi="Arial" w:cs="Arial"/>
          <w:spacing w:val="-5"/>
          <w:sz w:val="24"/>
          <w:szCs w:val="24"/>
          <w:lang w:eastAsia="ar-SA"/>
        </w:rPr>
        <w:t>федеральными законами.</w:t>
      </w:r>
    </w:p>
    <w:p w:rsidR="005F612A" w:rsidRPr="00845C78" w:rsidRDefault="005F612A" w:rsidP="006C50B7">
      <w:pPr>
        <w:widowControl w:val="0"/>
        <w:numPr>
          <w:ilvl w:val="0"/>
          <w:numId w:val="6"/>
        </w:numPr>
        <w:shd w:val="clear" w:color="auto" w:fill="FFFFFF"/>
        <w:tabs>
          <w:tab w:val="left" w:pos="1051"/>
        </w:tabs>
        <w:suppressAutoHyphens/>
        <w:autoSpaceDE w:val="0"/>
        <w:spacing w:after="0" w:line="240" w:lineRule="auto"/>
        <w:ind w:firstLine="720"/>
        <w:rPr>
          <w:rFonts w:ascii="Arial" w:eastAsia="Times New Roman" w:hAnsi="Arial" w:cs="Arial"/>
          <w:spacing w:val="-4"/>
          <w:sz w:val="24"/>
          <w:szCs w:val="24"/>
          <w:lang w:eastAsia="ar-SA"/>
        </w:rPr>
      </w:pPr>
      <w:r w:rsidRPr="00845C78">
        <w:rPr>
          <w:rFonts w:ascii="Arial" w:eastAsia="Times New Roman" w:hAnsi="Arial" w:cs="Arial"/>
          <w:spacing w:val="-2"/>
          <w:sz w:val="24"/>
          <w:szCs w:val="24"/>
          <w:lang w:eastAsia="ar-SA"/>
        </w:rPr>
        <w:t>Персональная ответственность должностных лиц структурного подразделения за</w:t>
      </w:r>
      <w:r w:rsidRPr="00845C78">
        <w:rPr>
          <w:rFonts w:ascii="Arial" w:eastAsia="Times New Roman" w:hAnsi="Arial" w:cs="Arial"/>
          <w:spacing w:val="-4"/>
          <w:sz w:val="24"/>
          <w:szCs w:val="24"/>
          <w:lang w:eastAsia="ar-SA"/>
        </w:rPr>
        <w:t>крепляется в их должностных инструкциях.</w:t>
      </w:r>
    </w:p>
    <w:p w:rsidR="005F612A" w:rsidRPr="00845C78" w:rsidRDefault="005F612A" w:rsidP="006C50B7">
      <w:pP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spacing w:after="0" w:line="240" w:lineRule="auto"/>
        <w:jc w:val="center"/>
        <w:rPr>
          <w:rFonts w:ascii="Arial" w:eastAsia="Times New Roman" w:hAnsi="Arial" w:cs="Arial"/>
          <w:b/>
          <w:sz w:val="24"/>
          <w:szCs w:val="24"/>
          <w:lang w:eastAsia="ar-SA"/>
        </w:rPr>
      </w:pPr>
      <w:r w:rsidRPr="00845C78">
        <w:rPr>
          <w:rFonts w:ascii="Arial" w:eastAsia="Times New Roman" w:hAnsi="Arial" w:cs="Arial"/>
          <w:b/>
          <w:sz w:val="24"/>
          <w:szCs w:val="24"/>
          <w:lang w:val="en-US" w:eastAsia="ar-SA"/>
        </w:rPr>
        <w:lastRenderedPageBreak/>
        <w:t>V</w:t>
      </w:r>
      <w:r w:rsidRPr="00845C78">
        <w:rPr>
          <w:rFonts w:ascii="Arial" w:eastAsia="Times New Roman" w:hAnsi="Arial" w:cs="Arial"/>
          <w:b/>
          <w:sz w:val="24"/>
          <w:szCs w:val="24"/>
          <w:lang w:eastAsia="ar-SA"/>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F612A" w:rsidRPr="00845C78" w:rsidRDefault="005F612A" w:rsidP="005F612A">
      <w:pPr>
        <w:suppressAutoHyphens/>
        <w:spacing w:after="0" w:line="240" w:lineRule="auto"/>
        <w:rPr>
          <w:rFonts w:ascii="Arial" w:eastAsia="Times New Roman" w:hAnsi="Arial" w:cs="Arial"/>
          <w:b/>
          <w:sz w:val="24"/>
          <w:szCs w:val="24"/>
          <w:lang w:eastAsia="ar-SA"/>
        </w:rPr>
      </w:pPr>
    </w:p>
    <w:p w:rsidR="005F612A" w:rsidRPr="00845C78" w:rsidRDefault="005F612A" w:rsidP="005F612A">
      <w:pPr>
        <w:widowControl w:val="0"/>
        <w:numPr>
          <w:ilvl w:val="1"/>
          <w:numId w:val="8"/>
        </w:numPr>
        <w:shd w:val="clear" w:color="auto" w:fill="FFFFFF"/>
        <w:tabs>
          <w:tab w:val="left" w:pos="1246"/>
        </w:tabs>
        <w:suppressAutoHyphens/>
        <w:autoSpaceDE w:val="0"/>
        <w:spacing w:after="0" w:line="240" w:lineRule="auto"/>
        <w:ind w:firstLine="709"/>
        <w:jc w:val="both"/>
        <w:rPr>
          <w:rFonts w:ascii="Arial" w:eastAsia="Times New Roman" w:hAnsi="Arial" w:cs="Arial"/>
          <w:spacing w:val="-8"/>
          <w:sz w:val="24"/>
          <w:szCs w:val="24"/>
          <w:lang w:eastAsia="ar-SA"/>
        </w:rPr>
      </w:pPr>
      <w:r w:rsidRPr="00845C78">
        <w:rPr>
          <w:rFonts w:ascii="Arial" w:eastAsia="Times New Roman" w:hAnsi="Arial" w:cs="Arial"/>
          <w:spacing w:val="1"/>
          <w:sz w:val="24"/>
          <w:szCs w:val="24"/>
          <w:lang w:eastAsia="ar-SA"/>
        </w:rPr>
        <w:t xml:space="preserve">Заявитель имеет право на обжалование действий (бездействия) должностных лиц </w:t>
      </w:r>
      <w:r w:rsidR="00AA4EDF" w:rsidRPr="00845C78">
        <w:rPr>
          <w:rFonts w:ascii="Arial" w:eastAsia="Times New Roman" w:hAnsi="Arial" w:cs="Arial"/>
          <w:i/>
          <w:spacing w:val="1"/>
          <w:sz w:val="24"/>
          <w:szCs w:val="24"/>
          <w:lang w:eastAsia="ar-SA"/>
        </w:rPr>
        <w:t>Администрации Садовского сельского поселения</w:t>
      </w:r>
      <w:r w:rsidRPr="00845C78">
        <w:rPr>
          <w:rFonts w:ascii="Arial" w:eastAsia="Times New Roman" w:hAnsi="Arial" w:cs="Arial"/>
          <w:spacing w:val="-2"/>
          <w:sz w:val="24"/>
          <w:szCs w:val="24"/>
          <w:lang w:eastAsia="ar-SA"/>
        </w:rPr>
        <w:t xml:space="preserve"> в ходе предоставления муниципальной услуги, в досудеб</w:t>
      </w:r>
      <w:r w:rsidRPr="00845C78">
        <w:rPr>
          <w:rFonts w:ascii="Arial" w:eastAsia="Times New Roman" w:hAnsi="Arial" w:cs="Arial"/>
          <w:spacing w:val="-8"/>
          <w:sz w:val="24"/>
          <w:szCs w:val="24"/>
          <w:lang w:eastAsia="ar-SA"/>
        </w:rPr>
        <w:t>ном порядке.</w:t>
      </w:r>
    </w:p>
    <w:p w:rsidR="005F612A" w:rsidRPr="00845C78" w:rsidRDefault="005F612A" w:rsidP="005F612A">
      <w:pPr>
        <w:shd w:val="clear" w:color="auto" w:fill="FFFFFF"/>
        <w:tabs>
          <w:tab w:val="left" w:pos="1246"/>
        </w:tabs>
        <w:suppressAutoHyphens/>
        <w:spacing w:after="0" w:line="240" w:lineRule="auto"/>
        <w:jc w:val="both"/>
        <w:rPr>
          <w:rFonts w:ascii="Arial" w:eastAsia="Times New Roman" w:hAnsi="Arial" w:cs="Arial"/>
          <w:i/>
          <w:spacing w:val="3"/>
          <w:sz w:val="24"/>
          <w:szCs w:val="24"/>
          <w:lang w:eastAsia="ar-SA"/>
        </w:rPr>
      </w:pPr>
      <w:r w:rsidRPr="00845C78">
        <w:rPr>
          <w:rFonts w:ascii="Arial" w:eastAsia="Times New Roman" w:hAnsi="Arial" w:cs="Arial"/>
          <w:spacing w:val="-4"/>
          <w:sz w:val="24"/>
          <w:szCs w:val="24"/>
          <w:lang w:eastAsia="ar-SA"/>
        </w:rPr>
        <w:t xml:space="preserve">           5.2. Заявитель может обратиться с соответствующим обращением  (Приложение № 5) к руководит</w:t>
      </w:r>
      <w:r w:rsidR="006C50B7" w:rsidRPr="00845C78">
        <w:rPr>
          <w:rFonts w:ascii="Arial" w:eastAsia="Times New Roman" w:hAnsi="Arial" w:cs="Arial"/>
          <w:spacing w:val="-4"/>
          <w:sz w:val="24"/>
          <w:szCs w:val="24"/>
          <w:lang w:eastAsia="ar-SA"/>
        </w:rPr>
        <w:t>елю или специалисту</w:t>
      </w:r>
      <w:r w:rsidRPr="00845C78">
        <w:rPr>
          <w:rFonts w:ascii="Arial" w:eastAsia="Times New Roman" w:hAnsi="Arial" w:cs="Arial"/>
          <w:spacing w:val="-4"/>
          <w:sz w:val="24"/>
          <w:szCs w:val="24"/>
          <w:lang w:eastAsia="ar-SA"/>
        </w:rPr>
        <w:t>, курирующему вопросы жилищно-коммунальной сферы и пре</w:t>
      </w:r>
      <w:r w:rsidRPr="00845C78">
        <w:rPr>
          <w:rFonts w:ascii="Arial" w:eastAsia="Times New Roman" w:hAnsi="Arial" w:cs="Arial"/>
          <w:spacing w:val="3"/>
          <w:sz w:val="24"/>
          <w:szCs w:val="24"/>
          <w:lang w:eastAsia="ar-SA"/>
        </w:rPr>
        <w:t>доставление данной муниципальной услуги,</w:t>
      </w:r>
      <w:r w:rsidR="0011382A" w:rsidRPr="00845C78">
        <w:rPr>
          <w:rFonts w:ascii="Arial" w:eastAsia="Times New Roman" w:hAnsi="Arial" w:cs="Arial"/>
          <w:spacing w:val="3"/>
          <w:sz w:val="24"/>
          <w:szCs w:val="24"/>
          <w:lang w:eastAsia="ar-SA"/>
        </w:rPr>
        <w:t xml:space="preserve"> </w:t>
      </w:r>
      <w:r w:rsidR="00AA4EDF" w:rsidRPr="00845C78">
        <w:rPr>
          <w:rFonts w:ascii="Arial" w:eastAsia="Times New Roman" w:hAnsi="Arial" w:cs="Arial"/>
          <w:i/>
          <w:spacing w:val="3"/>
          <w:sz w:val="24"/>
          <w:szCs w:val="24"/>
          <w:lang w:eastAsia="ar-SA"/>
        </w:rPr>
        <w:t>Администрации Садовского сельского поселения</w:t>
      </w:r>
      <w:r w:rsidRPr="00845C78">
        <w:rPr>
          <w:rFonts w:ascii="Arial" w:eastAsia="Times New Roman" w:hAnsi="Arial" w:cs="Arial"/>
          <w:i/>
          <w:spacing w:val="3"/>
          <w:sz w:val="24"/>
          <w:szCs w:val="24"/>
          <w:lang w:eastAsia="ar-SA"/>
        </w:rPr>
        <w:t>.</w:t>
      </w:r>
    </w:p>
    <w:p w:rsidR="005F612A" w:rsidRPr="00845C78" w:rsidRDefault="005F612A" w:rsidP="00AA4EDF">
      <w:pPr>
        <w:shd w:val="clear" w:color="auto" w:fill="FFFFFF"/>
        <w:tabs>
          <w:tab w:val="left" w:pos="1210"/>
        </w:tabs>
        <w:suppressAutoHyphens/>
        <w:spacing w:after="0" w:line="240" w:lineRule="auto"/>
        <w:rPr>
          <w:rFonts w:ascii="Arial" w:eastAsia="Times New Roman" w:hAnsi="Arial" w:cs="Arial"/>
          <w:spacing w:val="-3"/>
          <w:sz w:val="24"/>
          <w:szCs w:val="24"/>
          <w:lang w:eastAsia="ar-SA"/>
        </w:rPr>
      </w:pPr>
      <w:r w:rsidRPr="00845C78">
        <w:rPr>
          <w:rFonts w:ascii="Arial" w:eastAsia="Times New Roman" w:hAnsi="Arial" w:cs="Arial"/>
          <w:spacing w:val="-9"/>
          <w:sz w:val="24"/>
          <w:szCs w:val="24"/>
          <w:lang w:eastAsia="ar-SA"/>
        </w:rPr>
        <w:t>5.3.</w:t>
      </w:r>
      <w:r w:rsidRPr="00845C78">
        <w:rPr>
          <w:rFonts w:ascii="Arial" w:eastAsia="Times New Roman" w:hAnsi="Arial" w:cs="Arial"/>
          <w:spacing w:val="-3"/>
          <w:sz w:val="24"/>
          <w:szCs w:val="24"/>
          <w:lang w:eastAsia="ar-SA"/>
        </w:rPr>
        <w:t>В письменном обращении указываются:</w:t>
      </w:r>
    </w:p>
    <w:p w:rsidR="005F612A" w:rsidRPr="00845C78" w:rsidRDefault="005F612A" w:rsidP="00AA4EDF">
      <w:pPr>
        <w:shd w:val="clear" w:color="auto" w:fill="FFFFFF"/>
        <w:tabs>
          <w:tab w:val="left" w:pos="806"/>
        </w:tabs>
        <w:suppressAutoHyphens/>
        <w:spacing w:after="0" w:line="240" w:lineRule="auto"/>
        <w:rPr>
          <w:rFonts w:ascii="Arial" w:eastAsia="Times New Roman" w:hAnsi="Arial" w:cs="Arial"/>
          <w:spacing w:val="-4"/>
          <w:sz w:val="24"/>
          <w:szCs w:val="24"/>
          <w:lang w:eastAsia="ar-SA"/>
        </w:rPr>
      </w:pPr>
      <w:r w:rsidRPr="00845C78">
        <w:rPr>
          <w:rFonts w:ascii="Arial" w:eastAsia="Times New Roman" w:hAnsi="Arial" w:cs="Arial"/>
          <w:spacing w:val="-13"/>
          <w:sz w:val="24"/>
          <w:szCs w:val="24"/>
          <w:lang w:eastAsia="ar-SA"/>
        </w:rPr>
        <w:t>а)</w:t>
      </w:r>
      <w:r w:rsidRPr="00845C78">
        <w:rPr>
          <w:rFonts w:ascii="Arial" w:eastAsia="Times New Roman" w:hAnsi="Arial" w:cs="Arial"/>
          <w:spacing w:val="-4"/>
          <w:sz w:val="24"/>
          <w:szCs w:val="24"/>
          <w:lang w:eastAsia="ar-SA"/>
        </w:rPr>
        <w:t>наименование органа, в которое направляется письменное обращение, либо соответствующее должностное лицо;</w:t>
      </w:r>
    </w:p>
    <w:p w:rsidR="005F612A" w:rsidRPr="00845C78" w:rsidRDefault="005F612A" w:rsidP="00AA4EDF">
      <w:pPr>
        <w:shd w:val="clear" w:color="auto" w:fill="FFFFFF"/>
        <w:tabs>
          <w:tab w:val="left" w:pos="806"/>
        </w:tabs>
        <w:suppressAutoHyphens/>
        <w:spacing w:after="0" w:line="240" w:lineRule="auto"/>
        <w:rPr>
          <w:rFonts w:ascii="Arial" w:eastAsia="Times New Roman" w:hAnsi="Arial" w:cs="Arial"/>
          <w:spacing w:val="-5"/>
          <w:sz w:val="24"/>
          <w:szCs w:val="24"/>
          <w:lang w:eastAsia="ar-SA"/>
        </w:rPr>
      </w:pPr>
      <w:r w:rsidRPr="00845C78">
        <w:rPr>
          <w:rFonts w:ascii="Arial" w:eastAsia="Times New Roman" w:hAnsi="Arial" w:cs="Arial"/>
          <w:spacing w:val="-15"/>
          <w:sz w:val="24"/>
          <w:szCs w:val="24"/>
          <w:lang w:eastAsia="ar-SA"/>
        </w:rPr>
        <w:t>б)</w:t>
      </w:r>
      <w:r w:rsidRPr="00845C78">
        <w:rPr>
          <w:rFonts w:ascii="Arial" w:eastAsia="Times New Roman" w:hAnsi="Arial" w:cs="Arial"/>
          <w:spacing w:val="3"/>
          <w:sz w:val="24"/>
          <w:szCs w:val="24"/>
          <w:lang w:eastAsia="ar-SA"/>
        </w:rPr>
        <w:t xml:space="preserve">фамилия, имя; отчество заявителя либо полное наименование для </w:t>
      </w:r>
      <w:r w:rsidRPr="00845C78">
        <w:rPr>
          <w:rFonts w:ascii="Arial" w:eastAsia="Times New Roman" w:hAnsi="Arial" w:cs="Arial"/>
          <w:spacing w:val="-5"/>
          <w:sz w:val="24"/>
          <w:szCs w:val="24"/>
          <w:lang w:eastAsia="ar-SA"/>
        </w:rPr>
        <w:t>юридического лица.</w:t>
      </w:r>
    </w:p>
    <w:p w:rsidR="005F612A" w:rsidRPr="00845C78" w:rsidRDefault="005F612A" w:rsidP="00AA4EDF">
      <w:pPr>
        <w:shd w:val="clear" w:color="auto" w:fill="FFFFFF"/>
        <w:tabs>
          <w:tab w:val="left" w:pos="806"/>
        </w:tabs>
        <w:suppressAutoHyphens/>
        <w:spacing w:after="0" w:line="240" w:lineRule="auto"/>
        <w:rPr>
          <w:rFonts w:ascii="Arial" w:eastAsia="Times New Roman" w:hAnsi="Arial" w:cs="Arial"/>
          <w:spacing w:val="-8"/>
          <w:sz w:val="24"/>
          <w:szCs w:val="24"/>
          <w:lang w:eastAsia="ar-SA"/>
        </w:rPr>
      </w:pPr>
      <w:r w:rsidRPr="00845C78">
        <w:rPr>
          <w:rFonts w:ascii="Arial" w:eastAsia="Times New Roman" w:hAnsi="Arial" w:cs="Arial"/>
          <w:spacing w:val="-14"/>
          <w:sz w:val="24"/>
          <w:szCs w:val="24"/>
          <w:lang w:eastAsia="ar-SA"/>
        </w:rPr>
        <w:t>в)</w:t>
      </w:r>
      <w:r w:rsidRPr="00845C78">
        <w:rPr>
          <w:rFonts w:ascii="Arial" w:eastAsia="Times New Roman" w:hAnsi="Arial" w:cs="Arial"/>
          <w:spacing w:val="-3"/>
          <w:sz w:val="24"/>
          <w:szCs w:val="24"/>
          <w:lang w:eastAsia="ar-SA"/>
        </w:rPr>
        <w:t>почтовый адрес, по которому должен быть направлен ответ, контакт</w:t>
      </w:r>
      <w:r w:rsidRPr="00845C78">
        <w:rPr>
          <w:rFonts w:ascii="Arial" w:eastAsia="Times New Roman" w:hAnsi="Arial" w:cs="Arial"/>
          <w:spacing w:val="-8"/>
          <w:sz w:val="24"/>
          <w:szCs w:val="24"/>
          <w:lang w:eastAsia="ar-SA"/>
        </w:rPr>
        <w:t>ный телефон;</w:t>
      </w:r>
    </w:p>
    <w:p w:rsidR="005F612A" w:rsidRPr="00845C78" w:rsidRDefault="005F612A" w:rsidP="00AA4EDF">
      <w:pPr>
        <w:shd w:val="clear" w:color="auto" w:fill="FFFFFF"/>
        <w:tabs>
          <w:tab w:val="left" w:pos="806"/>
        </w:tabs>
        <w:suppressAutoHyphens/>
        <w:spacing w:after="0" w:line="240" w:lineRule="auto"/>
        <w:rPr>
          <w:rFonts w:ascii="Arial" w:eastAsia="Times New Roman" w:hAnsi="Arial" w:cs="Arial"/>
          <w:spacing w:val="-3"/>
          <w:sz w:val="24"/>
          <w:szCs w:val="24"/>
          <w:lang w:eastAsia="ar-SA"/>
        </w:rPr>
      </w:pPr>
      <w:r w:rsidRPr="00845C78">
        <w:rPr>
          <w:rFonts w:ascii="Arial" w:eastAsia="Times New Roman" w:hAnsi="Arial" w:cs="Arial"/>
          <w:spacing w:val="-10"/>
          <w:sz w:val="24"/>
          <w:szCs w:val="24"/>
          <w:lang w:eastAsia="ar-SA"/>
        </w:rPr>
        <w:t>г)</w:t>
      </w:r>
      <w:r w:rsidRPr="00845C78">
        <w:rPr>
          <w:rFonts w:ascii="Arial" w:eastAsia="Times New Roman" w:hAnsi="Arial" w:cs="Arial"/>
          <w:spacing w:val="-3"/>
          <w:sz w:val="24"/>
          <w:szCs w:val="24"/>
          <w:lang w:eastAsia="ar-SA"/>
        </w:rPr>
        <w:t>суть обращения;</w:t>
      </w:r>
    </w:p>
    <w:p w:rsidR="005F612A" w:rsidRPr="00845C78" w:rsidRDefault="005F612A" w:rsidP="00AA4EDF">
      <w:pPr>
        <w:shd w:val="clear" w:color="auto" w:fill="FFFFFF"/>
        <w:tabs>
          <w:tab w:val="left" w:pos="828"/>
        </w:tabs>
        <w:suppressAutoHyphens/>
        <w:spacing w:after="0" w:line="240" w:lineRule="auto"/>
        <w:rPr>
          <w:rFonts w:ascii="Arial" w:eastAsia="Times New Roman" w:hAnsi="Arial" w:cs="Arial"/>
          <w:spacing w:val="-4"/>
          <w:sz w:val="24"/>
          <w:szCs w:val="24"/>
          <w:lang w:eastAsia="ar-SA"/>
        </w:rPr>
      </w:pPr>
      <w:r w:rsidRPr="00845C78">
        <w:rPr>
          <w:rFonts w:ascii="Arial" w:eastAsia="Times New Roman" w:hAnsi="Arial" w:cs="Arial"/>
          <w:spacing w:val="-12"/>
          <w:sz w:val="24"/>
          <w:szCs w:val="24"/>
          <w:lang w:eastAsia="ar-SA"/>
        </w:rPr>
        <w:t>д)</w:t>
      </w:r>
      <w:r w:rsidRPr="00845C78">
        <w:rPr>
          <w:rFonts w:ascii="Arial" w:eastAsia="Times New Roman" w:hAnsi="Arial" w:cs="Arial"/>
          <w:spacing w:val="-3"/>
          <w:sz w:val="24"/>
          <w:szCs w:val="24"/>
          <w:lang w:eastAsia="ar-SA"/>
        </w:rPr>
        <w:t>личная подпись (подпись уполномоченного представителя) и дата. Письменное обращение составляется в произвольной (свободной) форме и должно быть написано разборчивым почерком,</w:t>
      </w:r>
      <w:r w:rsidR="0011382A" w:rsidRPr="00845C78">
        <w:rPr>
          <w:rFonts w:ascii="Arial" w:eastAsia="Times New Roman" w:hAnsi="Arial" w:cs="Arial"/>
          <w:spacing w:val="-3"/>
          <w:sz w:val="24"/>
          <w:szCs w:val="24"/>
          <w:lang w:eastAsia="ar-SA"/>
        </w:rPr>
        <w:t xml:space="preserve"> </w:t>
      </w:r>
      <w:r w:rsidRPr="00845C78">
        <w:rPr>
          <w:rFonts w:ascii="Arial" w:eastAsia="Times New Roman" w:hAnsi="Arial" w:cs="Arial"/>
          <w:spacing w:val="-4"/>
          <w:sz w:val="24"/>
          <w:szCs w:val="24"/>
          <w:lang w:eastAsia="ar-SA"/>
        </w:rPr>
        <w:t>позволяющим рассмотреть поступившее обращение.</w:t>
      </w:r>
    </w:p>
    <w:p w:rsidR="005F612A" w:rsidRPr="00845C78" w:rsidRDefault="005F612A" w:rsidP="005F612A">
      <w:pPr>
        <w:suppressAutoHyphens/>
        <w:autoSpaceDE w:val="0"/>
        <w:spacing w:after="0" w:line="240" w:lineRule="auto"/>
        <w:jc w:val="both"/>
        <w:rPr>
          <w:rFonts w:ascii="Arial" w:eastAsia="Times New Roman" w:hAnsi="Arial" w:cs="Arial"/>
          <w:sz w:val="24"/>
          <w:szCs w:val="24"/>
          <w:lang w:eastAsia="ar-SA"/>
        </w:rPr>
      </w:pPr>
      <w:r w:rsidRPr="00845C78">
        <w:rPr>
          <w:rFonts w:ascii="Arial" w:eastAsia="Times New Roman" w:hAnsi="Arial" w:cs="Arial"/>
          <w:spacing w:val="-9"/>
          <w:sz w:val="24"/>
          <w:szCs w:val="24"/>
          <w:lang w:eastAsia="ar-SA"/>
        </w:rPr>
        <w:t>5.4.</w:t>
      </w:r>
      <w:r w:rsidRPr="00845C78">
        <w:rPr>
          <w:rFonts w:ascii="Arial" w:eastAsia="Times New Roman" w:hAnsi="Arial" w:cs="Arial"/>
          <w:sz w:val="24"/>
          <w:szCs w:val="24"/>
          <w:lang w:eastAsia="ar-SA"/>
        </w:rPr>
        <w:t>Исчерпывающий перечень оснований для отказа в направлении ответа по существу на обращение (жалобу):</w:t>
      </w:r>
    </w:p>
    <w:p w:rsidR="005F612A" w:rsidRPr="00845C78" w:rsidRDefault="005F612A" w:rsidP="001F7472">
      <w:pPr>
        <w:pStyle w:val="aa"/>
        <w:numPr>
          <w:ilvl w:val="0"/>
          <w:numId w:val="15"/>
        </w:numPr>
        <w:suppressAutoHyphens/>
        <w:autoSpaceDE w:val="0"/>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в обращении (жалобе) отсутствуют данные о заявителе, направившем обращение, и почтовый адрес, по которому должен быть направлен ответ;</w:t>
      </w:r>
    </w:p>
    <w:p w:rsidR="005F612A" w:rsidRPr="00845C78" w:rsidRDefault="005F612A" w:rsidP="001F7472">
      <w:pPr>
        <w:pStyle w:val="aa"/>
        <w:numPr>
          <w:ilvl w:val="0"/>
          <w:numId w:val="15"/>
        </w:numPr>
        <w:suppressAutoHyphens/>
        <w:autoSpaceDE w:val="0"/>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5F612A" w:rsidRPr="00845C78" w:rsidRDefault="005F612A" w:rsidP="001F7472">
      <w:pPr>
        <w:pStyle w:val="aa"/>
        <w:numPr>
          <w:ilvl w:val="0"/>
          <w:numId w:val="15"/>
        </w:numPr>
        <w:suppressAutoHyphens/>
        <w:autoSpaceDE w:val="0"/>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текст обращения (жалобы) не поддается прочтению;</w:t>
      </w:r>
    </w:p>
    <w:p w:rsidR="005F612A" w:rsidRPr="00845C78" w:rsidRDefault="005F612A" w:rsidP="001F7472">
      <w:pPr>
        <w:pStyle w:val="aa"/>
        <w:numPr>
          <w:ilvl w:val="0"/>
          <w:numId w:val="15"/>
        </w:numPr>
        <w:suppressAutoHyphens/>
        <w:autoSpaceDE w:val="0"/>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в случае если в обращении (жалобе) содержатся претензии, на которые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5F612A" w:rsidRPr="00845C78" w:rsidRDefault="005F612A" w:rsidP="005F612A">
      <w:pPr>
        <w:shd w:val="clear" w:color="auto" w:fill="FFFFFF"/>
        <w:tabs>
          <w:tab w:val="left" w:pos="1210"/>
        </w:tabs>
        <w:suppressAutoHyphens/>
        <w:spacing w:after="0" w:line="240" w:lineRule="auto"/>
        <w:jc w:val="both"/>
        <w:rPr>
          <w:rFonts w:ascii="Arial" w:eastAsia="Times New Roman" w:hAnsi="Arial" w:cs="Arial"/>
          <w:spacing w:val="-4"/>
          <w:sz w:val="24"/>
          <w:szCs w:val="24"/>
          <w:lang w:eastAsia="ar-SA"/>
        </w:rPr>
      </w:pPr>
      <w:r w:rsidRPr="00845C78">
        <w:rPr>
          <w:rFonts w:ascii="Arial" w:eastAsia="Times New Roman" w:hAnsi="Arial" w:cs="Arial"/>
          <w:spacing w:val="-9"/>
          <w:sz w:val="24"/>
          <w:szCs w:val="24"/>
          <w:lang w:eastAsia="ar-SA"/>
        </w:rPr>
        <w:t>5.5.</w:t>
      </w:r>
      <w:r w:rsidRPr="00845C78">
        <w:rPr>
          <w:rFonts w:ascii="Arial" w:eastAsia="Times New Roman" w:hAnsi="Arial" w:cs="Arial"/>
          <w:spacing w:val="1"/>
          <w:sz w:val="24"/>
          <w:szCs w:val="24"/>
          <w:lang w:eastAsia="ar-SA"/>
        </w:rPr>
        <w:t>Письменное обращение подлежит рассмотрению в течение три</w:t>
      </w:r>
      <w:r w:rsidRPr="00845C78">
        <w:rPr>
          <w:rFonts w:ascii="Arial" w:eastAsia="Times New Roman" w:hAnsi="Arial" w:cs="Arial"/>
          <w:spacing w:val="-4"/>
          <w:sz w:val="24"/>
          <w:szCs w:val="24"/>
          <w:lang w:eastAsia="ar-SA"/>
        </w:rPr>
        <w:t>дцати дней с даты регистрации обращения.</w:t>
      </w:r>
    </w:p>
    <w:p w:rsidR="005F612A" w:rsidRPr="00845C78" w:rsidRDefault="005F612A" w:rsidP="005F612A">
      <w:pPr>
        <w:shd w:val="clear" w:color="auto" w:fill="FFFFFF"/>
        <w:suppressAutoHyphens/>
        <w:spacing w:after="0" w:line="240" w:lineRule="auto"/>
        <w:jc w:val="both"/>
        <w:rPr>
          <w:rFonts w:ascii="Arial" w:eastAsia="Times New Roman" w:hAnsi="Arial" w:cs="Arial"/>
          <w:spacing w:val="-4"/>
          <w:sz w:val="24"/>
          <w:szCs w:val="24"/>
          <w:lang w:eastAsia="ar-SA"/>
        </w:rPr>
      </w:pPr>
      <w:r w:rsidRPr="00845C78">
        <w:rPr>
          <w:rFonts w:ascii="Arial" w:eastAsia="Times New Roman" w:hAnsi="Arial" w:cs="Arial"/>
          <w:spacing w:val="-3"/>
          <w:sz w:val="24"/>
          <w:szCs w:val="24"/>
          <w:lang w:eastAsia="ar-SA"/>
        </w:rPr>
        <w:t>В исключительных случаях, а также в случае направления запроса в ор</w:t>
      </w:r>
      <w:r w:rsidRPr="00845C78">
        <w:rPr>
          <w:rFonts w:ascii="Arial" w:eastAsia="Times New Roman" w:hAnsi="Arial" w:cs="Arial"/>
          <w:spacing w:val="-4"/>
          <w:sz w:val="24"/>
          <w:szCs w:val="24"/>
          <w:lang w:eastAsia="ar-SA"/>
        </w:rPr>
        <w:t>ганы государственной власти, органы местного самоуправления для получения необходимых для рассмотрения обращения документов, срок рассмотре</w:t>
      </w:r>
      <w:r w:rsidRPr="00845C78">
        <w:rPr>
          <w:rFonts w:ascii="Arial" w:eastAsia="Times New Roman" w:hAnsi="Arial" w:cs="Arial"/>
          <w:spacing w:val="-1"/>
          <w:sz w:val="24"/>
          <w:szCs w:val="24"/>
          <w:lang w:eastAsia="ar-SA"/>
        </w:rPr>
        <w:t xml:space="preserve">ния обращения может быть продлен на срок не более чем тридцать дней, о </w:t>
      </w:r>
      <w:r w:rsidRPr="00845C78">
        <w:rPr>
          <w:rFonts w:ascii="Arial" w:eastAsia="Times New Roman" w:hAnsi="Arial" w:cs="Arial"/>
          <w:spacing w:val="-4"/>
          <w:sz w:val="24"/>
          <w:szCs w:val="24"/>
          <w:lang w:eastAsia="ar-SA"/>
        </w:rPr>
        <w:t>чем заявитель уведомляется в письменной форме.</w:t>
      </w:r>
    </w:p>
    <w:p w:rsidR="005F612A" w:rsidRPr="00845C78" w:rsidRDefault="005F612A" w:rsidP="005F612A">
      <w:pPr>
        <w:shd w:val="clear" w:color="auto" w:fill="FFFFFF"/>
        <w:suppressAutoHyphens/>
        <w:spacing w:after="0" w:line="240" w:lineRule="auto"/>
        <w:jc w:val="both"/>
        <w:rPr>
          <w:rFonts w:ascii="Arial" w:eastAsia="Times New Roman" w:hAnsi="Arial" w:cs="Arial"/>
          <w:spacing w:val="-6"/>
          <w:sz w:val="24"/>
          <w:szCs w:val="24"/>
          <w:lang w:eastAsia="ar-SA"/>
        </w:rPr>
      </w:pPr>
      <w:r w:rsidRPr="00845C78">
        <w:rPr>
          <w:rFonts w:ascii="Arial" w:eastAsia="Times New Roman" w:hAnsi="Arial" w:cs="Arial"/>
          <w:spacing w:val="-3"/>
          <w:sz w:val="24"/>
          <w:szCs w:val="24"/>
          <w:lang w:eastAsia="ar-SA"/>
        </w:rPr>
        <w:t xml:space="preserve">При устном обращении ответ заявителю дается непосредственно в ходе </w:t>
      </w:r>
      <w:r w:rsidRPr="00845C78">
        <w:rPr>
          <w:rFonts w:ascii="Arial" w:eastAsia="Times New Roman" w:hAnsi="Arial" w:cs="Arial"/>
          <w:spacing w:val="-6"/>
          <w:sz w:val="24"/>
          <w:szCs w:val="24"/>
          <w:lang w:eastAsia="ar-SA"/>
        </w:rPr>
        <w:t>личного приема.</w:t>
      </w:r>
    </w:p>
    <w:p w:rsidR="005F612A" w:rsidRPr="00845C78" w:rsidRDefault="005F612A" w:rsidP="001F7472">
      <w:pPr>
        <w:shd w:val="clear" w:color="auto" w:fill="FFFFFF"/>
        <w:tabs>
          <w:tab w:val="left" w:pos="1246"/>
        </w:tabs>
        <w:suppressAutoHyphens/>
        <w:spacing w:after="0" w:line="240" w:lineRule="auto"/>
        <w:rPr>
          <w:rFonts w:ascii="Arial" w:eastAsia="Times New Roman" w:hAnsi="Arial" w:cs="Arial"/>
          <w:spacing w:val="-3"/>
          <w:sz w:val="24"/>
          <w:szCs w:val="24"/>
          <w:lang w:eastAsia="ar-SA"/>
        </w:rPr>
      </w:pPr>
      <w:r w:rsidRPr="00845C78">
        <w:rPr>
          <w:rFonts w:ascii="Arial" w:eastAsia="Times New Roman" w:hAnsi="Arial" w:cs="Arial"/>
          <w:spacing w:val="-10"/>
          <w:sz w:val="24"/>
          <w:szCs w:val="24"/>
          <w:lang w:eastAsia="ar-SA"/>
        </w:rPr>
        <w:t>5.6.</w:t>
      </w:r>
      <w:r w:rsidRPr="00845C78">
        <w:rPr>
          <w:rFonts w:ascii="Arial" w:eastAsia="Times New Roman" w:hAnsi="Arial" w:cs="Arial"/>
          <w:spacing w:val="3"/>
          <w:sz w:val="24"/>
          <w:szCs w:val="24"/>
          <w:lang w:eastAsia="ar-SA"/>
        </w:rPr>
        <w:t xml:space="preserve">Если  в результате рассмотрения обращения доводы заявителя </w:t>
      </w:r>
      <w:r w:rsidRPr="00845C78">
        <w:rPr>
          <w:rFonts w:ascii="Arial" w:eastAsia="Times New Roman" w:hAnsi="Arial" w:cs="Arial"/>
          <w:spacing w:val="-1"/>
          <w:sz w:val="24"/>
          <w:szCs w:val="24"/>
          <w:lang w:eastAsia="ar-SA"/>
        </w:rPr>
        <w:t>признаны обоснованными, то принимается решение о привлечении к ответ</w:t>
      </w:r>
      <w:r w:rsidRPr="00845C78">
        <w:rPr>
          <w:rFonts w:ascii="Arial" w:eastAsia="Times New Roman" w:hAnsi="Arial" w:cs="Arial"/>
          <w:spacing w:val="-2"/>
          <w:sz w:val="24"/>
          <w:szCs w:val="24"/>
          <w:lang w:eastAsia="ar-SA"/>
        </w:rPr>
        <w:t>ственности должностного лица, допустившего нарушение в ходе ис</w:t>
      </w:r>
      <w:r w:rsidRPr="00845C78">
        <w:rPr>
          <w:rFonts w:ascii="Arial" w:eastAsia="Times New Roman" w:hAnsi="Arial" w:cs="Arial"/>
          <w:spacing w:val="-3"/>
          <w:sz w:val="24"/>
          <w:szCs w:val="24"/>
          <w:lang w:eastAsia="ar-SA"/>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5F612A" w:rsidRPr="00845C78" w:rsidRDefault="005F612A" w:rsidP="001F7472">
      <w:pPr>
        <w:shd w:val="clear" w:color="auto" w:fill="FFFFFF"/>
        <w:suppressAutoHyphens/>
        <w:spacing w:after="0" w:line="240" w:lineRule="auto"/>
        <w:rPr>
          <w:rFonts w:ascii="Arial" w:eastAsia="Times New Roman" w:hAnsi="Arial" w:cs="Arial"/>
          <w:spacing w:val="-3"/>
          <w:sz w:val="24"/>
          <w:szCs w:val="24"/>
          <w:lang w:eastAsia="ar-SA"/>
        </w:rPr>
      </w:pPr>
      <w:r w:rsidRPr="00845C78">
        <w:rPr>
          <w:rFonts w:ascii="Arial" w:eastAsia="Times New Roman" w:hAnsi="Arial" w:cs="Arial"/>
          <w:spacing w:val="-4"/>
          <w:sz w:val="24"/>
          <w:szCs w:val="24"/>
          <w:lang w:eastAsia="ar-SA"/>
        </w:rPr>
        <w:t>Если в ходе рассмотрения обращение признано необоснованным, заяви</w:t>
      </w:r>
      <w:r w:rsidRPr="00845C78">
        <w:rPr>
          <w:rFonts w:ascii="Arial" w:eastAsia="Times New Roman" w:hAnsi="Arial" w:cs="Arial"/>
          <w:spacing w:val="-5"/>
          <w:sz w:val="24"/>
          <w:szCs w:val="24"/>
          <w:lang w:eastAsia="ar-SA"/>
        </w:rPr>
        <w:t>телю направляется сообщение о результате рассмотрения обращения с указа</w:t>
      </w:r>
      <w:r w:rsidRPr="00845C78">
        <w:rPr>
          <w:rFonts w:ascii="Arial" w:eastAsia="Times New Roman" w:hAnsi="Arial" w:cs="Arial"/>
          <w:spacing w:val="-3"/>
          <w:sz w:val="24"/>
          <w:szCs w:val="24"/>
          <w:lang w:eastAsia="ar-SA"/>
        </w:rPr>
        <w:t>нием причин, почему оно признано необоснованным.</w:t>
      </w:r>
    </w:p>
    <w:p w:rsidR="005F612A" w:rsidRPr="00845C78" w:rsidRDefault="005F612A" w:rsidP="005F612A">
      <w:pPr>
        <w:shd w:val="clear" w:color="auto" w:fill="FFFFFF"/>
        <w:tabs>
          <w:tab w:val="left" w:pos="1246"/>
        </w:tabs>
        <w:suppressAutoHyphens/>
        <w:spacing w:after="0" w:line="240" w:lineRule="auto"/>
        <w:jc w:val="both"/>
        <w:rPr>
          <w:rFonts w:ascii="Arial" w:eastAsia="Times New Roman" w:hAnsi="Arial" w:cs="Arial"/>
          <w:spacing w:val="-3"/>
          <w:sz w:val="24"/>
          <w:szCs w:val="24"/>
          <w:lang w:eastAsia="ar-SA"/>
        </w:rPr>
      </w:pPr>
      <w:r w:rsidRPr="00845C78">
        <w:rPr>
          <w:rFonts w:ascii="Arial" w:eastAsia="Times New Roman" w:hAnsi="Arial" w:cs="Arial"/>
          <w:spacing w:val="-9"/>
          <w:sz w:val="24"/>
          <w:szCs w:val="24"/>
          <w:lang w:eastAsia="ar-SA"/>
        </w:rPr>
        <w:lastRenderedPageBreak/>
        <w:t>5.7.</w:t>
      </w:r>
      <w:r w:rsidRPr="00845C78">
        <w:rPr>
          <w:rFonts w:ascii="Arial" w:eastAsia="Times New Roman" w:hAnsi="Arial" w:cs="Arial"/>
          <w:spacing w:val="-4"/>
          <w:sz w:val="24"/>
          <w:szCs w:val="24"/>
          <w:lang w:eastAsia="ar-SA"/>
        </w:rPr>
        <w:t>Обращение считается разрешенным, если рассмотрены все постав</w:t>
      </w:r>
      <w:r w:rsidRPr="00845C78">
        <w:rPr>
          <w:rFonts w:ascii="Arial" w:eastAsia="Times New Roman" w:hAnsi="Arial" w:cs="Arial"/>
          <w:spacing w:val="-1"/>
          <w:sz w:val="24"/>
          <w:szCs w:val="24"/>
          <w:lang w:eastAsia="ar-SA"/>
        </w:rPr>
        <w:t>ленные в нем вопросы, приняты необходимые меры и даны письменные от</w:t>
      </w:r>
      <w:r w:rsidRPr="00845C78">
        <w:rPr>
          <w:rFonts w:ascii="Arial" w:eastAsia="Times New Roman" w:hAnsi="Arial" w:cs="Arial"/>
          <w:spacing w:val="-3"/>
          <w:sz w:val="24"/>
          <w:szCs w:val="24"/>
          <w:lang w:eastAsia="ar-SA"/>
        </w:rPr>
        <w:t>веты по существу всех поставленных в обращении вопросов.</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5.8. Если в обращении обжалуется ранее принятое </w:t>
      </w:r>
      <w:r w:rsidRPr="00845C78">
        <w:rPr>
          <w:rFonts w:ascii="Arial" w:eastAsia="Times New Roman" w:hAnsi="Arial" w:cs="Arial"/>
          <w:i/>
          <w:sz w:val="24"/>
          <w:szCs w:val="24"/>
          <w:lang w:eastAsia="ar-SA"/>
        </w:rPr>
        <w:t>Администрацией</w:t>
      </w:r>
      <w:r w:rsidR="001F7472" w:rsidRPr="00845C78">
        <w:rPr>
          <w:rFonts w:ascii="Arial" w:eastAsia="Times New Roman" w:hAnsi="Arial" w:cs="Arial"/>
          <w:i/>
          <w:sz w:val="24"/>
          <w:szCs w:val="24"/>
          <w:lang w:eastAsia="ar-SA"/>
        </w:rPr>
        <w:t xml:space="preserve"> сельского поселения</w:t>
      </w:r>
      <w:r w:rsidR="0011382A" w:rsidRPr="00845C78">
        <w:rPr>
          <w:rFonts w:ascii="Arial" w:eastAsia="Times New Roman" w:hAnsi="Arial" w:cs="Arial"/>
          <w:i/>
          <w:sz w:val="24"/>
          <w:szCs w:val="24"/>
          <w:lang w:eastAsia="ar-SA"/>
        </w:rPr>
        <w:t xml:space="preserve"> </w:t>
      </w:r>
      <w:r w:rsidRPr="00845C78">
        <w:rPr>
          <w:rFonts w:ascii="Arial" w:eastAsia="Times New Roman" w:hAnsi="Arial" w:cs="Arial"/>
          <w:sz w:val="24"/>
          <w:szCs w:val="24"/>
          <w:lang w:eastAsia="ar-SA"/>
        </w:rPr>
        <w:t>решение о согласовании пере</w:t>
      </w:r>
      <w:r w:rsidRPr="00845C78">
        <w:rPr>
          <w:rFonts w:ascii="Arial" w:eastAsia="Times New Roman" w:hAnsi="Arial" w:cs="Arial"/>
          <w:bCs/>
          <w:sz w:val="24"/>
          <w:szCs w:val="24"/>
          <w:lang w:eastAsia="ar-SA"/>
        </w:rPr>
        <w:t>устройства и (или) перепланировки жилых помещений,</w:t>
      </w:r>
      <w:r w:rsidRPr="00845C78">
        <w:rPr>
          <w:rFonts w:ascii="Arial" w:eastAsia="Times New Roman" w:hAnsi="Arial" w:cs="Arial"/>
          <w:sz w:val="24"/>
          <w:szCs w:val="24"/>
          <w:lang w:eastAsia="ar-SA"/>
        </w:rPr>
        <w:t xml:space="preserve"> оно возвращается заявителю, направившему обращение, с разъяснениями порядка обжалования данного решения в судебном порядке.</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384859" w:rsidRPr="00845C78" w:rsidRDefault="00384859"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hd w:val="clear" w:color="auto" w:fill="FFFFFF"/>
        <w:tabs>
          <w:tab w:val="left" w:pos="4820"/>
        </w:tabs>
        <w:suppressAutoHyphens/>
        <w:spacing w:after="0" w:line="240" w:lineRule="auto"/>
        <w:jc w:val="both"/>
        <w:rPr>
          <w:rFonts w:ascii="Arial" w:eastAsia="Times New Roman" w:hAnsi="Arial" w:cs="Arial"/>
          <w:color w:val="000000"/>
          <w:spacing w:val="-1"/>
          <w:sz w:val="24"/>
          <w:szCs w:val="24"/>
          <w:lang w:eastAsia="ar-SA"/>
        </w:rPr>
      </w:pPr>
    </w:p>
    <w:p w:rsidR="005F612A" w:rsidRPr="00845C78" w:rsidRDefault="005F612A" w:rsidP="005F612A">
      <w:pPr>
        <w:shd w:val="clear" w:color="auto" w:fill="FFFFFF"/>
        <w:tabs>
          <w:tab w:val="left" w:pos="4820"/>
        </w:tabs>
        <w:suppressAutoHyphens/>
        <w:spacing w:after="0" w:line="240" w:lineRule="auto"/>
        <w:jc w:val="both"/>
        <w:rPr>
          <w:rFonts w:ascii="Arial" w:eastAsia="Times New Roman" w:hAnsi="Arial" w:cs="Arial"/>
          <w:color w:val="000000"/>
          <w:spacing w:val="-1"/>
          <w:sz w:val="24"/>
          <w:szCs w:val="24"/>
          <w:lang w:eastAsia="ar-SA"/>
        </w:rPr>
      </w:pPr>
      <w:r w:rsidRPr="00845C78">
        <w:rPr>
          <w:rFonts w:ascii="Arial" w:eastAsia="Times New Roman" w:hAnsi="Arial" w:cs="Arial"/>
          <w:color w:val="000000"/>
          <w:spacing w:val="-1"/>
          <w:sz w:val="24"/>
          <w:szCs w:val="24"/>
          <w:lang w:eastAsia="ar-SA"/>
        </w:rPr>
        <w:t>Приложение № 1</w:t>
      </w:r>
    </w:p>
    <w:p w:rsidR="005F612A" w:rsidRPr="00845C78" w:rsidRDefault="005F612A" w:rsidP="005F612A">
      <w:pPr>
        <w:shd w:val="clear" w:color="auto" w:fill="FFFFFF"/>
        <w:tabs>
          <w:tab w:val="left" w:pos="4820"/>
        </w:tabs>
        <w:suppressAutoHyphens/>
        <w:spacing w:after="0" w:line="240" w:lineRule="auto"/>
        <w:jc w:val="both"/>
        <w:rPr>
          <w:rFonts w:ascii="Arial" w:eastAsia="Times New Roman" w:hAnsi="Arial" w:cs="Arial"/>
          <w:color w:val="000000"/>
          <w:spacing w:val="5"/>
          <w:sz w:val="24"/>
          <w:szCs w:val="24"/>
          <w:lang w:eastAsia="ar-SA"/>
        </w:rPr>
      </w:pPr>
      <w:r w:rsidRPr="00845C78">
        <w:rPr>
          <w:rFonts w:ascii="Arial" w:eastAsia="Times New Roman" w:hAnsi="Arial" w:cs="Arial"/>
          <w:color w:val="000000"/>
          <w:spacing w:val="5"/>
          <w:sz w:val="24"/>
          <w:szCs w:val="24"/>
          <w:lang w:eastAsia="ar-SA"/>
        </w:rPr>
        <w:t>к административному регламенту</w:t>
      </w:r>
    </w:p>
    <w:p w:rsidR="00384859" w:rsidRPr="00845C78" w:rsidRDefault="005F612A" w:rsidP="001F7472">
      <w:pPr>
        <w:widowControl w:val="0"/>
        <w:tabs>
          <w:tab w:val="left" w:pos="4962"/>
        </w:tabs>
        <w:suppressAutoHyphens/>
        <w:autoSpaceDE w:val="0"/>
        <w:spacing w:after="0" w:line="240" w:lineRule="auto"/>
        <w:rPr>
          <w:rFonts w:ascii="Arial" w:eastAsia="Arial" w:hAnsi="Arial" w:cs="Arial"/>
          <w:b/>
          <w:bCs/>
          <w:color w:val="000000"/>
          <w:spacing w:val="4"/>
          <w:sz w:val="24"/>
          <w:szCs w:val="24"/>
          <w:lang w:eastAsia="ar-SA"/>
        </w:rPr>
      </w:pPr>
      <w:r w:rsidRPr="00845C78">
        <w:rPr>
          <w:rFonts w:ascii="Arial" w:eastAsia="Arial" w:hAnsi="Arial" w:cs="Arial"/>
          <w:bCs/>
          <w:color w:val="000000"/>
          <w:spacing w:val="4"/>
          <w:sz w:val="24"/>
          <w:szCs w:val="24"/>
          <w:lang w:eastAsia="ar-SA"/>
        </w:rPr>
        <w:t>предоставления муниципальной услуги</w:t>
      </w:r>
    </w:p>
    <w:p w:rsidR="00384859" w:rsidRPr="00845C78" w:rsidRDefault="005F612A" w:rsidP="001F7472">
      <w:pPr>
        <w:widowControl w:val="0"/>
        <w:tabs>
          <w:tab w:val="left" w:pos="4962"/>
        </w:tabs>
        <w:suppressAutoHyphens/>
        <w:autoSpaceDE w:val="0"/>
        <w:spacing w:after="0" w:line="240" w:lineRule="auto"/>
        <w:rPr>
          <w:rFonts w:ascii="Arial" w:eastAsia="Arial" w:hAnsi="Arial" w:cs="Arial"/>
          <w:bCs/>
          <w:sz w:val="24"/>
          <w:szCs w:val="24"/>
          <w:lang w:eastAsia="ar-SA"/>
        </w:rPr>
      </w:pPr>
      <w:r w:rsidRPr="00845C78">
        <w:rPr>
          <w:rFonts w:ascii="Arial" w:eastAsia="Arial" w:hAnsi="Arial" w:cs="Arial"/>
          <w:bCs/>
          <w:sz w:val="24"/>
          <w:szCs w:val="24"/>
          <w:lang w:eastAsia="ar-SA"/>
        </w:rPr>
        <w:t>по согласованию переустройства  и (или)</w:t>
      </w:r>
    </w:p>
    <w:p w:rsidR="005F612A" w:rsidRPr="00845C78" w:rsidRDefault="001F7472" w:rsidP="001F7472">
      <w:pPr>
        <w:widowControl w:val="0"/>
        <w:tabs>
          <w:tab w:val="left" w:pos="4962"/>
        </w:tabs>
        <w:suppressAutoHyphens/>
        <w:autoSpaceDE w:val="0"/>
        <w:spacing w:after="0" w:line="240" w:lineRule="auto"/>
        <w:rPr>
          <w:rFonts w:ascii="Arial" w:eastAsia="Arial" w:hAnsi="Arial" w:cs="Arial"/>
          <w:bCs/>
          <w:sz w:val="24"/>
          <w:szCs w:val="24"/>
          <w:lang w:eastAsia="ar-SA"/>
        </w:rPr>
      </w:pPr>
      <w:r w:rsidRPr="00845C78">
        <w:rPr>
          <w:rFonts w:ascii="Arial" w:eastAsia="Arial" w:hAnsi="Arial" w:cs="Arial"/>
          <w:bCs/>
          <w:sz w:val="24"/>
          <w:szCs w:val="24"/>
          <w:lang w:eastAsia="ar-SA"/>
        </w:rPr>
        <w:t xml:space="preserve">перепланировки жилых помещений </w:t>
      </w:r>
    </w:p>
    <w:p w:rsidR="005F612A" w:rsidRPr="00845C78" w:rsidRDefault="005F612A" w:rsidP="005F612A">
      <w:pPr>
        <w:suppressAutoHyphens/>
        <w:autoSpaceDE w:val="0"/>
        <w:spacing w:after="0" w:line="240" w:lineRule="auto"/>
        <w:jc w:val="right"/>
        <w:rPr>
          <w:rFonts w:ascii="Arial" w:eastAsia="Arial" w:hAnsi="Arial" w:cs="Arial"/>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 xml:space="preserve">СВЕДЕНИЯ </w:t>
      </w:r>
      <w:r w:rsidRPr="00845C78">
        <w:rPr>
          <w:rFonts w:ascii="Arial" w:eastAsia="Arial" w:hAnsi="Arial" w:cs="Arial"/>
          <w:sz w:val="24"/>
          <w:szCs w:val="24"/>
          <w:lang w:eastAsia="ar-SA"/>
        </w:rPr>
        <w:br/>
        <w:t>О МЕСТЕ НАХОЖДЕНИЯ, КОНТАКТНЫХ ТЕЛЕФОНАХ,</w:t>
      </w: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ИНТЕРНЕТ-АДРЕСЕ</w:t>
      </w: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 xml:space="preserve">ОРГАНА МЕСТНОГО САМОУПРАВЛЕНИЯ </w:t>
      </w:r>
      <w:r w:rsidR="00AA4EDF" w:rsidRPr="00845C78">
        <w:rPr>
          <w:rFonts w:ascii="Arial" w:eastAsia="Arial" w:hAnsi="Arial" w:cs="Arial"/>
          <w:sz w:val="24"/>
          <w:szCs w:val="24"/>
          <w:lang w:eastAsia="ar-SA"/>
        </w:rPr>
        <w:t>ВОЛГОГРАДСКОЙ ОБЛАСТИ</w:t>
      </w:r>
    </w:p>
    <w:p w:rsidR="005F612A" w:rsidRPr="00845C78" w:rsidRDefault="005F612A" w:rsidP="005F612A">
      <w:pPr>
        <w:suppressAutoHyphens/>
        <w:autoSpaceDE w:val="0"/>
        <w:spacing w:after="0" w:line="240" w:lineRule="auto"/>
        <w:rPr>
          <w:rFonts w:ascii="Arial" w:eastAsia="Arial" w:hAnsi="Arial" w:cs="Arial"/>
          <w:sz w:val="24"/>
          <w:szCs w:val="24"/>
          <w:lang w:eastAsia="ar-SA"/>
        </w:rPr>
      </w:pPr>
    </w:p>
    <w:p w:rsidR="001F7472" w:rsidRPr="00845C78" w:rsidRDefault="005F612A" w:rsidP="005F612A">
      <w:pPr>
        <w:suppressAutoHyphens/>
        <w:autoSpaceDE w:val="0"/>
        <w:spacing w:after="0" w:line="240" w:lineRule="auto"/>
        <w:jc w:val="both"/>
        <w:rPr>
          <w:rFonts w:ascii="Arial" w:eastAsia="Arial" w:hAnsi="Arial" w:cs="Arial"/>
          <w:i/>
          <w:iCs/>
          <w:sz w:val="24"/>
          <w:szCs w:val="24"/>
          <w:lang w:eastAsia="ar-SA"/>
        </w:rPr>
      </w:pPr>
      <w:r w:rsidRPr="00845C78">
        <w:rPr>
          <w:rFonts w:ascii="Arial" w:eastAsia="Arial" w:hAnsi="Arial" w:cs="Arial"/>
          <w:sz w:val="24"/>
          <w:szCs w:val="24"/>
          <w:lang w:eastAsia="ar-SA"/>
        </w:rPr>
        <w:t xml:space="preserve">Наименование: </w:t>
      </w:r>
      <w:r w:rsidRPr="00845C78">
        <w:rPr>
          <w:rFonts w:ascii="Arial" w:eastAsia="Arial" w:hAnsi="Arial" w:cs="Arial"/>
          <w:i/>
          <w:iCs/>
          <w:sz w:val="24"/>
          <w:szCs w:val="24"/>
          <w:lang w:eastAsia="ar-SA"/>
        </w:rPr>
        <w:t xml:space="preserve">Администрация </w:t>
      </w:r>
      <w:r w:rsidR="001F7472" w:rsidRPr="00845C78">
        <w:rPr>
          <w:rFonts w:ascii="Arial" w:eastAsia="Arial" w:hAnsi="Arial" w:cs="Arial"/>
          <w:i/>
          <w:iCs/>
          <w:sz w:val="24"/>
          <w:szCs w:val="24"/>
          <w:lang w:eastAsia="ar-SA"/>
        </w:rPr>
        <w:t xml:space="preserve">Садовского сельского поселения </w:t>
      </w:r>
    </w:p>
    <w:p w:rsidR="005F612A" w:rsidRPr="00845C78" w:rsidRDefault="005F612A" w:rsidP="005F612A">
      <w:pPr>
        <w:suppressAutoHyphens/>
        <w:autoSpaceDE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 xml:space="preserve">Адрес </w:t>
      </w:r>
      <w:r w:rsidR="001F7472" w:rsidRPr="00845C78">
        <w:rPr>
          <w:rFonts w:ascii="Arial" w:eastAsia="Arial" w:hAnsi="Arial" w:cs="Arial"/>
          <w:i/>
          <w:sz w:val="24"/>
          <w:szCs w:val="24"/>
          <w:lang w:eastAsia="ar-SA"/>
        </w:rPr>
        <w:t>404064, Волгоградская область, с. Садовое, ул. Садовая,д.2</w:t>
      </w:r>
    </w:p>
    <w:p w:rsidR="005F612A" w:rsidRPr="00845C78" w:rsidRDefault="005F612A" w:rsidP="005F612A">
      <w:pPr>
        <w:suppressAutoHyphens/>
        <w:autoSpaceDE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 xml:space="preserve">Телефон </w:t>
      </w:r>
      <w:r w:rsidR="001F7472" w:rsidRPr="00845C78">
        <w:rPr>
          <w:rFonts w:ascii="Arial" w:eastAsia="Arial" w:hAnsi="Arial" w:cs="Arial"/>
          <w:i/>
          <w:iCs/>
          <w:sz w:val="24"/>
          <w:szCs w:val="24"/>
          <w:lang w:eastAsia="ar-SA"/>
        </w:rPr>
        <w:t>(8-844</w:t>
      </w:r>
      <w:r w:rsidRPr="00845C78">
        <w:rPr>
          <w:rFonts w:ascii="Arial" w:eastAsia="Arial" w:hAnsi="Arial" w:cs="Arial"/>
          <w:i/>
          <w:iCs/>
          <w:sz w:val="24"/>
          <w:szCs w:val="24"/>
          <w:lang w:eastAsia="ar-SA"/>
        </w:rPr>
        <w:t>)</w:t>
      </w:r>
      <w:r w:rsidR="001F7472" w:rsidRPr="00845C78">
        <w:rPr>
          <w:rFonts w:ascii="Arial" w:eastAsia="Arial" w:hAnsi="Arial" w:cs="Arial"/>
          <w:i/>
          <w:iCs/>
          <w:sz w:val="24"/>
          <w:szCs w:val="24"/>
          <w:lang w:eastAsia="ar-SA"/>
        </w:rPr>
        <w:t>95-3-76-33,</w:t>
      </w:r>
      <w:r w:rsidRPr="00845C78">
        <w:rPr>
          <w:rFonts w:ascii="Arial" w:eastAsia="Arial" w:hAnsi="Arial" w:cs="Arial"/>
          <w:i/>
          <w:iCs/>
          <w:sz w:val="24"/>
          <w:szCs w:val="24"/>
          <w:lang w:eastAsia="ar-SA"/>
        </w:rPr>
        <w:t xml:space="preserve"> факс</w:t>
      </w:r>
      <w:r w:rsidR="001F7472" w:rsidRPr="00845C78">
        <w:rPr>
          <w:rFonts w:ascii="Arial" w:eastAsia="Arial" w:hAnsi="Arial" w:cs="Arial"/>
          <w:i/>
          <w:iCs/>
          <w:sz w:val="24"/>
          <w:szCs w:val="24"/>
          <w:lang w:eastAsia="ar-SA"/>
        </w:rPr>
        <w:t>: 3-74-74</w:t>
      </w:r>
      <w:r w:rsidRPr="00845C78">
        <w:rPr>
          <w:rFonts w:ascii="Arial" w:eastAsia="Arial" w:hAnsi="Arial" w:cs="Arial"/>
          <w:sz w:val="24"/>
          <w:szCs w:val="24"/>
          <w:lang w:eastAsia="ar-SA"/>
        </w:rPr>
        <w:t xml:space="preserve">. </w:t>
      </w:r>
    </w:p>
    <w:p w:rsidR="005F612A" w:rsidRPr="00845C78" w:rsidRDefault="005F612A" w:rsidP="005F612A">
      <w:pPr>
        <w:suppressAutoHyphens/>
        <w:autoSpaceDE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t xml:space="preserve">Телефон для  справок о входящих номерах, под которыми зарегистрированы  в  системе делопроизводства </w:t>
      </w:r>
      <w:r w:rsidR="00AA4EDF" w:rsidRPr="00845C78">
        <w:rPr>
          <w:rFonts w:ascii="Arial" w:eastAsia="Arial" w:hAnsi="Arial" w:cs="Arial"/>
          <w:i/>
          <w:sz w:val="24"/>
          <w:szCs w:val="24"/>
          <w:lang w:eastAsia="ar-SA"/>
        </w:rPr>
        <w:t>Администрации Садовского сельского поселения</w:t>
      </w:r>
      <w:r w:rsidRPr="00845C78">
        <w:rPr>
          <w:rFonts w:ascii="Arial" w:eastAsia="Arial" w:hAnsi="Arial" w:cs="Arial"/>
          <w:sz w:val="24"/>
          <w:szCs w:val="24"/>
          <w:lang w:eastAsia="ar-SA"/>
        </w:rPr>
        <w:t xml:space="preserve"> запросы  по  предоставлению  муниципальной услуги.</w:t>
      </w:r>
    </w:p>
    <w:p w:rsidR="001B74C9" w:rsidRPr="00845C78" w:rsidRDefault="005F612A" w:rsidP="001B74C9">
      <w:pPr>
        <w:pStyle w:val="ab"/>
        <w:spacing w:after="0"/>
        <w:rPr>
          <w:rFonts w:ascii="Arial" w:eastAsia="Times New Roman" w:hAnsi="Arial" w:cs="Arial"/>
          <w:b/>
          <w:u w:val="single"/>
          <w:lang w:eastAsia="ru-RU"/>
        </w:rPr>
      </w:pPr>
      <w:r w:rsidRPr="00845C78">
        <w:rPr>
          <w:rFonts w:ascii="Arial" w:eastAsia="Arial" w:hAnsi="Arial" w:cs="Arial"/>
          <w:lang w:eastAsia="ar-SA"/>
        </w:rPr>
        <w:t xml:space="preserve">Адрес электронной почты </w:t>
      </w:r>
      <w:r w:rsidRPr="00845C78">
        <w:rPr>
          <w:rFonts w:ascii="Arial" w:eastAsia="Arial" w:hAnsi="Arial" w:cs="Arial"/>
          <w:i/>
          <w:iCs/>
          <w:lang w:val="en-US" w:eastAsia="ar-SA"/>
        </w:rPr>
        <w:t>E</w:t>
      </w:r>
      <w:r w:rsidRPr="00845C78">
        <w:rPr>
          <w:rFonts w:ascii="Arial" w:eastAsia="Arial" w:hAnsi="Arial" w:cs="Arial"/>
          <w:i/>
          <w:iCs/>
          <w:lang w:eastAsia="ar-SA"/>
        </w:rPr>
        <w:t>-</w:t>
      </w:r>
      <w:r w:rsidRPr="00845C78">
        <w:rPr>
          <w:rFonts w:ascii="Arial" w:eastAsia="Arial" w:hAnsi="Arial" w:cs="Arial"/>
          <w:i/>
          <w:iCs/>
          <w:lang w:val="en-US" w:eastAsia="ar-SA"/>
        </w:rPr>
        <w:t>mail</w:t>
      </w:r>
      <w:r w:rsidRPr="00845C78">
        <w:rPr>
          <w:rFonts w:ascii="Arial" w:eastAsia="Arial" w:hAnsi="Arial" w:cs="Arial"/>
          <w:i/>
          <w:iCs/>
          <w:lang w:eastAsia="ar-SA"/>
        </w:rPr>
        <w:t xml:space="preserve">: </w:t>
      </w:r>
      <w:hyperlink r:id="rId9" w:history="1">
        <w:r w:rsidR="001B74C9" w:rsidRPr="00845C78">
          <w:rPr>
            <w:rFonts w:ascii="Arial" w:eastAsia="Times New Roman" w:hAnsi="Arial" w:cs="Arial"/>
            <w:b/>
            <w:u w:val="single"/>
            <w:lang w:val="en-US" w:eastAsia="ru-RU"/>
          </w:rPr>
          <w:t>Byksadovoe</w:t>
        </w:r>
        <w:r w:rsidR="001B74C9" w:rsidRPr="00845C78">
          <w:rPr>
            <w:rFonts w:ascii="Arial" w:eastAsia="Times New Roman" w:hAnsi="Arial" w:cs="Arial"/>
            <w:b/>
            <w:u w:val="single"/>
            <w:lang w:eastAsia="ru-RU"/>
          </w:rPr>
          <w:t>@</w:t>
        </w:r>
        <w:r w:rsidR="001B74C9" w:rsidRPr="00845C78">
          <w:rPr>
            <w:rFonts w:ascii="Arial" w:eastAsia="Times New Roman" w:hAnsi="Arial" w:cs="Arial"/>
            <w:b/>
            <w:u w:val="single"/>
            <w:lang w:val="en-US" w:eastAsia="ru-RU"/>
          </w:rPr>
          <w:t>yandex</w:t>
        </w:r>
        <w:r w:rsidR="001B74C9" w:rsidRPr="00845C78">
          <w:rPr>
            <w:rFonts w:ascii="Arial" w:eastAsia="Times New Roman" w:hAnsi="Arial" w:cs="Arial"/>
            <w:b/>
            <w:u w:val="single"/>
            <w:lang w:eastAsia="ru-RU"/>
          </w:rPr>
          <w:t>.ru.</w:t>
        </w:r>
      </w:hyperlink>
    </w:p>
    <w:p w:rsidR="005F612A" w:rsidRPr="00845C78" w:rsidRDefault="005F612A" w:rsidP="001B74C9">
      <w:pPr>
        <w:pStyle w:val="ab"/>
        <w:spacing w:after="0"/>
        <w:rPr>
          <w:rFonts w:ascii="Arial" w:eastAsia="Times New Roman" w:hAnsi="Arial" w:cs="Arial"/>
          <w:lang w:eastAsia="ru-RU"/>
        </w:rPr>
      </w:pPr>
      <w:r w:rsidRPr="00845C78">
        <w:rPr>
          <w:rFonts w:ascii="Arial" w:eastAsia="Arial" w:hAnsi="Arial" w:cs="Arial"/>
          <w:lang w:eastAsia="ar-SA"/>
        </w:rPr>
        <w:t xml:space="preserve">Режим работы </w:t>
      </w:r>
      <w:r w:rsidR="00AA4EDF" w:rsidRPr="00845C78">
        <w:rPr>
          <w:rFonts w:ascii="Arial" w:eastAsia="Arial" w:hAnsi="Arial" w:cs="Arial"/>
          <w:i/>
          <w:lang w:eastAsia="ar-SA"/>
        </w:rPr>
        <w:t>Администрации Садовского сельского поселения</w:t>
      </w:r>
      <w:r w:rsidRPr="00845C78">
        <w:rPr>
          <w:rFonts w:ascii="Arial" w:eastAsia="Arial" w:hAnsi="Arial" w:cs="Arial"/>
          <w:lang w:eastAsia="ar-SA"/>
        </w:rPr>
        <w:t xml:space="preserve"> для консультаций по вопросам предоставления муниципальной  услуги, а также  для приема заявлений  и  документов, связанных с предоставлением  муниципальной  услуги.</w:t>
      </w:r>
    </w:p>
    <w:p w:rsidR="005F612A" w:rsidRPr="00845C78" w:rsidRDefault="005F612A" w:rsidP="005F612A">
      <w:pPr>
        <w:suppressAutoHyphens/>
        <w:autoSpaceDE w:val="0"/>
        <w:spacing w:after="0" w:line="240" w:lineRule="auto"/>
        <w:jc w:val="both"/>
        <w:rPr>
          <w:rFonts w:ascii="Arial" w:eastAsia="Arial" w:hAnsi="Arial" w:cs="Arial"/>
          <w:sz w:val="24"/>
          <w:szCs w:val="24"/>
          <w:lang w:eastAsia="ar-SA"/>
        </w:rPr>
      </w:pPr>
      <w:r w:rsidRPr="00845C78">
        <w:rPr>
          <w:rFonts w:ascii="Arial" w:eastAsia="Arial" w:hAnsi="Arial" w:cs="Arial"/>
          <w:sz w:val="24"/>
          <w:szCs w:val="24"/>
          <w:lang w:eastAsia="ar-SA"/>
        </w:rPr>
        <w:lastRenderedPageBreak/>
        <w:t>Прием заявлени</w:t>
      </w:r>
      <w:r w:rsidR="001B74C9" w:rsidRPr="00845C78">
        <w:rPr>
          <w:rFonts w:ascii="Arial" w:eastAsia="Arial" w:hAnsi="Arial" w:cs="Arial"/>
          <w:sz w:val="24"/>
          <w:szCs w:val="24"/>
          <w:lang w:eastAsia="ar-SA"/>
        </w:rPr>
        <w:t>й и документов осуществляется специалистом</w:t>
      </w:r>
      <w:r w:rsidRPr="00845C78">
        <w:rPr>
          <w:rFonts w:ascii="Arial" w:eastAsia="Arial" w:hAnsi="Arial" w:cs="Arial"/>
          <w:sz w:val="24"/>
          <w:szCs w:val="24"/>
          <w:lang w:eastAsia="ar-SA"/>
        </w:rPr>
        <w:t xml:space="preserve">, ответственного за систему делопроизводства в </w:t>
      </w:r>
      <w:r w:rsidR="00AA4EDF" w:rsidRPr="00845C78">
        <w:rPr>
          <w:rFonts w:ascii="Arial" w:eastAsia="Arial" w:hAnsi="Arial" w:cs="Arial"/>
          <w:i/>
          <w:iCs/>
          <w:sz w:val="24"/>
          <w:szCs w:val="24"/>
          <w:lang w:eastAsia="ar-SA"/>
        </w:rPr>
        <w:t>Администрации Садовского сельского поселения</w:t>
      </w:r>
      <w:r w:rsidRPr="00845C78">
        <w:rPr>
          <w:rFonts w:ascii="Arial" w:eastAsia="Arial" w:hAnsi="Arial" w:cs="Arial"/>
          <w:sz w:val="24"/>
          <w:szCs w:val="24"/>
          <w:lang w:eastAsia="ar-SA"/>
        </w:rPr>
        <w:t>.</w:t>
      </w:r>
    </w:p>
    <w:p w:rsidR="005F612A" w:rsidRPr="00845C78" w:rsidRDefault="005F612A" w:rsidP="005F612A">
      <w:pPr>
        <w:suppressAutoHyphens/>
        <w:autoSpaceDE w:val="0"/>
        <w:spacing w:after="0" w:line="240" w:lineRule="auto"/>
        <w:jc w:val="both"/>
        <w:rPr>
          <w:rFonts w:ascii="Arial" w:eastAsia="Arial" w:hAnsi="Arial" w:cs="Arial"/>
          <w:i/>
          <w:sz w:val="24"/>
          <w:szCs w:val="24"/>
          <w:lang w:eastAsia="ar-SA"/>
        </w:rPr>
      </w:pPr>
      <w:r w:rsidRPr="00845C78">
        <w:rPr>
          <w:rFonts w:ascii="Arial" w:eastAsia="Arial" w:hAnsi="Arial" w:cs="Arial"/>
          <w:sz w:val="24"/>
          <w:szCs w:val="24"/>
          <w:lang w:eastAsia="ar-SA"/>
        </w:rPr>
        <w:t xml:space="preserve">Прием граждан для консультаций осуществляется в </w:t>
      </w:r>
      <w:r w:rsidR="00AA4EDF" w:rsidRPr="00845C78">
        <w:rPr>
          <w:rFonts w:ascii="Arial" w:eastAsia="Arial" w:hAnsi="Arial" w:cs="Arial"/>
          <w:i/>
          <w:sz w:val="24"/>
          <w:szCs w:val="24"/>
          <w:lang w:eastAsia="ar-SA"/>
        </w:rPr>
        <w:t>Администрации Садовского сельского поселения</w:t>
      </w:r>
      <w:r w:rsidRPr="00845C78">
        <w:rPr>
          <w:rFonts w:ascii="Arial" w:eastAsia="Arial" w:hAnsi="Arial" w:cs="Arial"/>
          <w:i/>
          <w:sz w:val="24"/>
          <w:szCs w:val="24"/>
          <w:lang w:eastAsia="ar-SA"/>
        </w:rPr>
        <w:t xml:space="preserve"> по адресу: </w:t>
      </w:r>
      <w:r w:rsidR="001B74C9" w:rsidRPr="00845C78">
        <w:rPr>
          <w:rFonts w:ascii="Arial" w:eastAsia="Arial" w:hAnsi="Arial" w:cs="Arial"/>
          <w:i/>
          <w:sz w:val="24"/>
          <w:szCs w:val="24"/>
          <w:lang w:eastAsia="ar-SA"/>
        </w:rPr>
        <w:t>с. Садовое, ул. Садовая 2, кабинет №3, 2 этаж.</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tabs>
          <w:tab w:val="left" w:pos="4680"/>
        </w:tabs>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tabs>
          <w:tab w:val="left" w:pos="4680"/>
        </w:tabs>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tabs>
          <w:tab w:val="left" w:pos="4680"/>
        </w:tabs>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tabs>
          <w:tab w:val="left" w:pos="4680"/>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Приложение № 2</w:t>
      </w:r>
    </w:p>
    <w:p w:rsidR="005F612A" w:rsidRPr="00845C78" w:rsidRDefault="005F612A" w:rsidP="005F612A">
      <w:pPr>
        <w:tabs>
          <w:tab w:val="left" w:pos="4680"/>
        </w:tabs>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к административному регламенту</w:t>
      </w:r>
    </w:p>
    <w:p w:rsidR="005F612A" w:rsidRPr="00845C78" w:rsidRDefault="005F612A" w:rsidP="005F612A">
      <w:pPr>
        <w:tabs>
          <w:tab w:val="left" w:pos="4680"/>
        </w:tabs>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предоставления   муниципальной</w:t>
      </w:r>
    </w:p>
    <w:p w:rsidR="005F612A" w:rsidRPr="00845C78" w:rsidRDefault="005F612A" w:rsidP="005F612A">
      <w:pPr>
        <w:widowControl w:val="0"/>
        <w:tabs>
          <w:tab w:val="left" w:pos="4680"/>
        </w:tabs>
        <w:suppressAutoHyphens/>
        <w:autoSpaceDE w:val="0"/>
        <w:spacing w:after="0" w:line="240" w:lineRule="auto"/>
        <w:rPr>
          <w:rFonts w:ascii="Arial" w:eastAsia="Arial" w:hAnsi="Arial" w:cs="Arial"/>
          <w:bCs/>
          <w:sz w:val="24"/>
          <w:szCs w:val="24"/>
          <w:lang w:eastAsia="ar-SA"/>
        </w:rPr>
      </w:pPr>
      <w:r w:rsidRPr="00845C78">
        <w:rPr>
          <w:rFonts w:ascii="Arial" w:eastAsia="Arial" w:hAnsi="Arial" w:cs="Arial"/>
          <w:bCs/>
          <w:sz w:val="24"/>
          <w:szCs w:val="24"/>
          <w:lang w:eastAsia="ar-SA"/>
        </w:rPr>
        <w:t xml:space="preserve">услуги  по согласованию    переустройства  и (или)                                                                                                                       </w:t>
      </w:r>
    </w:p>
    <w:p w:rsidR="005F612A" w:rsidRPr="00845C78" w:rsidRDefault="005F612A" w:rsidP="005F612A">
      <w:pPr>
        <w:widowControl w:val="0"/>
        <w:tabs>
          <w:tab w:val="left" w:pos="4680"/>
        </w:tabs>
        <w:suppressAutoHyphens/>
        <w:autoSpaceDE w:val="0"/>
        <w:spacing w:after="0" w:line="240" w:lineRule="auto"/>
        <w:rPr>
          <w:rFonts w:ascii="Arial" w:eastAsia="Arial" w:hAnsi="Arial" w:cs="Arial"/>
          <w:bCs/>
          <w:sz w:val="24"/>
          <w:szCs w:val="24"/>
          <w:lang w:eastAsia="ar-SA"/>
        </w:rPr>
      </w:pPr>
      <w:r w:rsidRPr="00845C78">
        <w:rPr>
          <w:rFonts w:ascii="Arial" w:eastAsia="Arial" w:hAnsi="Arial" w:cs="Arial"/>
          <w:bCs/>
          <w:sz w:val="24"/>
          <w:szCs w:val="24"/>
          <w:lang w:eastAsia="ar-SA"/>
        </w:rPr>
        <w:t xml:space="preserve">перепланировки жилых помещений </w:t>
      </w:r>
    </w:p>
    <w:p w:rsidR="005F612A" w:rsidRPr="00845C78" w:rsidRDefault="005F612A" w:rsidP="005F612A">
      <w:pPr>
        <w:widowControl w:val="0"/>
        <w:tabs>
          <w:tab w:val="left" w:pos="4680"/>
        </w:tabs>
        <w:suppressAutoHyphens/>
        <w:autoSpaceDE w:val="0"/>
        <w:spacing w:after="0" w:line="240" w:lineRule="auto"/>
        <w:rPr>
          <w:rFonts w:ascii="Arial" w:eastAsia="Arial" w:hAnsi="Arial" w:cs="Arial"/>
          <w:b/>
          <w:bCs/>
          <w:sz w:val="24"/>
          <w:szCs w:val="24"/>
          <w:lang w:eastAsia="ar-SA"/>
        </w:rPr>
      </w:pPr>
    </w:p>
    <w:p w:rsidR="005F612A" w:rsidRPr="00845C78" w:rsidRDefault="00A1625E" w:rsidP="005F612A">
      <w:pPr>
        <w:tabs>
          <w:tab w:val="left" w:pos="4680"/>
        </w:tabs>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 xml:space="preserve">                                                Главе</w:t>
      </w:r>
      <w:r w:rsidR="005F612A" w:rsidRPr="00845C78">
        <w:rPr>
          <w:rFonts w:ascii="Arial" w:eastAsia="Arial" w:hAnsi="Arial" w:cs="Arial"/>
          <w:sz w:val="24"/>
          <w:szCs w:val="24"/>
          <w:lang w:eastAsia="ar-SA"/>
        </w:rPr>
        <w:t xml:space="preserve"> администрации                              </w:t>
      </w:r>
    </w:p>
    <w:p w:rsidR="005F612A" w:rsidRPr="00845C78" w:rsidRDefault="00A1625E" w:rsidP="005F612A">
      <w:pPr>
        <w:tabs>
          <w:tab w:val="left" w:pos="4680"/>
        </w:tabs>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Садовского сельского поселения</w:t>
      </w:r>
    </w:p>
    <w:p w:rsidR="005F612A" w:rsidRPr="00845C78" w:rsidRDefault="005F612A" w:rsidP="005F612A">
      <w:pPr>
        <w:suppressAutoHyphens/>
        <w:autoSpaceDE w:val="0"/>
        <w:spacing w:after="0" w:line="240" w:lineRule="auto"/>
        <w:rPr>
          <w:rFonts w:ascii="Arial" w:eastAsia="Arial" w:hAnsi="Arial" w:cs="Arial"/>
          <w:color w:val="000000"/>
          <w:sz w:val="24"/>
          <w:szCs w:val="24"/>
          <w:lang w:eastAsia="ar-SA"/>
        </w:rPr>
      </w:pPr>
    </w:p>
    <w:tbl>
      <w:tblPr>
        <w:tblW w:w="0" w:type="auto"/>
        <w:tblInd w:w="30" w:type="dxa"/>
        <w:tblLayout w:type="fixed"/>
        <w:tblCellMar>
          <w:left w:w="30" w:type="dxa"/>
          <w:right w:w="30" w:type="dxa"/>
        </w:tblCellMar>
        <w:tblLook w:val="04A0"/>
      </w:tblPr>
      <w:tblGrid>
        <w:gridCol w:w="365"/>
        <w:gridCol w:w="310"/>
        <w:gridCol w:w="34"/>
        <w:gridCol w:w="2171"/>
        <w:gridCol w:w="1020"/>
        <w:gridCol w:w="600"/>
        <w:gridCol w:w="336"/>
        <w:gridCol w:w="204"/>
        <w:gridCol w:w="720"/>
        <w:gridCol w:w="1440"/>
        <w:gridCol w:w="1671"/>
        <w:gridCol w:w="419"/>
        <w:gridCol w:w="46"/>
        <w:gridCol w:w="244"/>
      </w:tblGrid>
      <w:tr w:rsidR="005F612A" w:rsidRPr="00845C78" w:rsidTr="005F612A">
        <w:trPr>
          <w:trHeight w:val="284"/>
        </w:trPr>
        <w:tc>
          <w:tcPr>
            <w:tcW w:w="709" w:type="dxa"/>
            <w:gridSpan w:val="3"/>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8871" w:type="dxa"/>
            <w:gridSpan w:val="11"/>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p>
        </w:tc>
      </w:tr>
      <w:tr w:rsidR="005F612A" w:rsidRPr="00845C78" w:rsidTr="005F612A">
        <w:tc>
          <w:tcPr>
            <w:tcW w:w="9336" w:type="dxa"/>
            <w:gridSpan w:val="13"/>
            <w:tcMar>
              <w:top w:w="0" w:type="dxa"/>
              <w:left w:w="0" w:type="dxa"/>
              <w:bottom w:w="0" w:type="dxa"/>
              <w:right w:w="0" w:type="dxa"/>
            </w:tcMar>
            <w:hideMark/>
          </w:tcPr>
          <w:p w:rsidR="005F612A" w:rsidRPr="00845C78" w:rsidRDefault="005F612A" w:rsidP="005F612A">
            <w:pPr>
              <w:suppressAutoHyphens/>
              <w:autoSpaceDE w:val="0"/>
              <w:snapToGrid w:val="0"/>
              <w:spacing w:after="0" w:line="240" w:lineRule="auto"/>
              <w:ind w:right="-311"/>
              <w:jc w:val="center"/>
              <w:rPr>
                <w:rFonts w:ascii="Arial" w:eastAsia="Arial" w:hAnsi="Arial" w:cs="Arial"/>
                <w:bCs/>
                <w:color w:val="000000"/>
                <w:sz w:val="24"/>
                <w:szCs w:val="24"/>
                <w:lang w:eastAsia="ar-SA"/>
              </w:rPr>
            </w:pPr>
            <w:r w:rsidRPr="00845C78">
              <w:rPr>
                <w:rFonts w:ascii="Arial" w:eastAsia="Arial" w:hAnsi="Arial" w:cs="Arial"/>
                <w:bCs/>
                <w:color w:val="000000"/>
                <w:sz w:val="24"/>
                <w:szCs w:val="24"/>
                <w:lang w:eastAsia="ar-SA"/>
              </w:rPr>
              <w:t>ЗАЯВЛЕНИЕ</w:t>
            </w:r>
          </w:p>
          <w:p w:rsidR="005F612A" w:rsidRPr="00845C78" w:rsidRDefault="005F612A" w:rsidP="005F612A">
            <w:pPr>
              <w:suppressAutoHyphens/>
              <w:autoSpaceDE w:val="0"/>
              <w:spacing w:after="0" w:line="240" w:lineRule="auto"/>
              <w:ind w:right="-311"/>
              <w:jc w:val="center"/>
              <w:rPr>
                <w:rFonts w:ascii="Arial" w:eastAsia="Arial" w:hAnsi="Arial" w:cs="Arial"/>
                <w:bCs/>
                <w:color w:val="000000"/>
                <w:sz w:val="24"/>
                <w:szCs w:val="24"/>
                <w:lang w:eastAsia="ar-SA"/>
              </w:rPr>
            </w:pPr>
            <w:r w:rsidRPr="00845C78">
              <w:rPr>
                <w:rFonts w:ascii="Arial" w:eastAsia="Arial" w:hAnsi="Arial" w:cs="Arial"/>
                <w:bCs/>
                <w:color w:val="000000"/>
                <w:sz w:val="24"/>
                <w:szCs w:val="24"/>
                <w:lang w:eastAsia="ar-SA"/>
              </w:rPr>
              <w:t>о переустройстве и (или) перепланировке жилого помещения</w:t>
            </w:r>
          </w:p>
          <w:p w:rsidR="005F612A" w:rsidRPr="00845C78" w:rsidRDefault="005F612A" w:rsidP="005F612A">
            <w:pPr>
              <w:suppressAutoHyphens/>
              <w:autoSpaceDE w:val="0"/>
              <w:spacing w:after="0" w:line="240" w:lineRule="auto"/>
              <w:ind w:right="-311"/>
              <w:jc w:val="center"/>
              <w:rPr>
                <w:rFonts w:ascii="Arial" w:eastAsia="Arial" w:hAnsi="Arial" w:cs="Arial"/>
                <w:bCs/>
                <w:color w:val="000000"/>
                <w:sz w:val="24"/>
                <w:szCs w:val="24"/>
                <w:lang w:eastAsia="ar-SA"/>
              </w:rPr>
            </w:pPr>
            <w:r w:rsidRPr="00845C78">
              <w:rPr>
                <w:rFonts w:ascii="Arial" w:eastAsia="Arial" w:hAnsi="Arial" w:cs="Arial"/>
                <w:bCs/>
                <w:color w:val="000000"/>
                <w:sz w:val="24"/>
                <w:szCs w:val="24"/>
                <w:lang w:eastAsia="ar-SA"/>
              </w:rPr>
              <w:t>без изменения его назначения</w:t>
            </w: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365" w:type="dxa"/>
            <w:tcMar>
              <w:top w:w="0" w:type="dxa"/>
              <w:left w:w="0" w:type="dxa"/>
              <w:bottom w:w="0" w:type="dxa"/>
              <w:right w:w="0" w:type="dxa"/>
            </w:tcMar>
            <w:hideMark/>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от </w:t>
            </w:r>
          </w:p>
        </w:tc>
        <w:tc>
          <w:tcPr>
            <w:tcW w:w="8971" w:type="dxa"/>
            <w:gridSpan w:val="12"/>
            <w:tcBorders>
              <w:top w:val="nil"/>
              <w:left w:val="nil"/>
              <w:bottom w:val="single" w:sz="2" w:space="0" w:color="000000"/>
              <w:right w:val="nil"/>
            </w:tcBorders>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Mar>
              <w:top w:w="0" w:type="dxa"/>
              <w:left w:w="0" w:type="dxa"/>
              <w:bottom w:w="0" w:type="dxa"/>
              <w:right w:w="0" w:type="dxa"/>
            </w:tcMar>
            <w:hideMark/>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(указывается наниматель, либо арендатор, либо собственник жилого помещения, либо  собственники</w:t>
            </w: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Borders>
              <w:top w:val="single" w:sz="2" w:space="0" w:color="000000"/>
              <w:left w:val="nil"/>
              <w:bottom w:val="nil"/>
              <w:right w:val="nil"/>
            </w:tcBorders>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жилого помещения, находящегося в общей собственности двух и более лиц, в случае, если  ни  один</w:t>
            </w:r>
          </w:p>
          <w:p w:rsidR="005F612A" w:rsidRPr="00845C78" w:rsidRDefault="005F612A" w:rsidP="005F612A">
            <w:pPr>
              <w:suppressAutoHyphens/>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Borders>
              <w:top w:val="nil"/>
              <w:left w:val="nil"/>
              <w:bottom w:val="single" w:sz="2" w:space="0" w:color="000000"/>
              <w:right w:val="nil"/>
            </w:tcBorders>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Borders>
              <w:top w:val="single" w:sz="2" w:space="0" w:color="000000"/>
              <w:left w:val="nil"/>
              <w:bottom w:val="single" w:sz="4" w:space="0" w:color="000000"/>
              <w:right w:val="nil"/>
            </w:tcBorders>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из собственников либо иных лиц не уполномочен в установленном порядке представлять их интересы)</w:t>
            </w:r>
          </w:p>
          <w:p w:rsidR="005F612A" w:rsidRPr="00845C78" w:rsidRDefault="005F612A" w:rsidP="005F612A">
            <w:pPr>
              <w:suppressAutoHyphens/>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Borders>
              <w:top w:val="single" w:sz="4" w:space="0" w:color="000000"/>
              <w:left w:val="nil"/>
              <w:bottom w:val="single" w:sz="4" w:space="0" w:color="000000"/>
              <w:right w:val="nil"/>
            </w:tcBorders>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Borders>
              <w:top w:val="single" w:sz="4" w:space="0" w:color="000000"/>
              <w:left w:val="nil"/>
              <w:bottom w:val="single" w:sz="2" w:space="0" w:color="000000"/>
              <w:right w:val="nil"/>
            </w:tcBorders>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Borders>
              <w:top w:val="single" w:sz="2" w:space="0" w:color="000000"/>
              <w:left w:val="nil"/>
              <w:bottom w:val="single" w:sz="2" w:space="0" w:color="000000"/>
              <w:right w:val="nil"/>
            </w:tcBorders>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Borders>
              <w:top w:val="single" w:sz="2" w:space="0" w:color="000000"/>
              <w:left w:val="nil"/>
              <w:bottom w:val="single" w:sz="2" w:space="0" w:color="000000"/>
              <w:right w:val="nil"/>
            </w:tcBorders>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Borders>
              <w:top w:val="single" w:sz="2" w:space="0" w:color="000000"/>
              <w:left w:val="nil"/>
              <w:bottom w:val="single" w:sz="2" w:space="0" w:color="000000"/>
              <w:right w:val="nil"/>
            </w:tcBorders>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Borders>
              <w:top w:val="single" w:sz="2" w:space="0" w:color="000000"/>
              <w:left w:val="nil"/>
              <w:bottom w:val="single" w:sz="2" w:space="0" w:color="000000"/>
              <w:right w:val="nil"/>
            </w:tcBorders>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Borders>
              <w:top w:val="single" w:sz="2" w:space="0" w:color="000000"/>
              <w:left w:val="nil"/>
              <w:bottom w:val="single" w:sz="2" w:space="0" w:color="000000"/>
              <w:right w:val="nil"/>
            </w:tcBorders>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Borders>
              <w:top w:val="single" w:sz="2" w:space="0" w:color="000000"/>
              <w:left w:val="nil"/>
              <w:bottom w:val="nil"/>
              <w:right w:val="nil"/>
            </w:tcBorders>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ind w:right="-311"/>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 визиты доверенности, которая  прилагается   к заявлению.</w:t>
            </w:r>
          </w:p>
          <w:p w:rsidR="00A1625E" w:rsidRPr="00845C78" w:rsidRDefault="005F612A" w:rsidP="005F612A">
            <w:pPr>
              <w:suppressAutoHyphens/>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Для юридических лиц указываются  на</w:t>
            </w:r>
            <w:r w:rsidR="00A1625E" w:rsidRPr="00845C78">
              <w:rPr>
                <w:rFonts w:ascii="Arial" w:eastAsia="Times New Roman" w:hAnsi="Arial" w:cs="Arial"/>
                <w:color w:val="000000"/>
                <w:sz w:val="24"/>
                <w:szCs w:val="24"/>
                <w:lang w:eastAsia="ar-SA"/>
              </w:rPr>
              <w:t>именование, организационно-пра</w:t>
            </w:r>
            <w:r w:rsidRPr="00845C78">
              <w:rPr>
                <w:rFonts w:ascii="Arial" w:eastAsia="Times New Roman" w:hAnsi="Arial" w:cs="Arial"/>
                <w:color w:val="000000"/>
                <w:sz w:val="24"/>
                <w:szCs w:val="24"/>
                <w:lang w:eastAsia="ar-SA"/>
              </w:rPr>
              <w:t xml:space="preserve">вовая форма, </w:t>
            </w:r>
          </w:p>
          <w:p w:rsidR="00A1625E" w:rsidRPr="00845C78" w:rsidRDefault="005F612A" w:rsidP="005F612A">
            <w:pPr>
              <w:suppressAutoHyphens/>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адрес места нахождения, ном</w:t>
            </w:r>
            <w:r w:rsidR="00A1625E" w:rsidRPr="00845C78">
              <w:rPr>
                <w:rFonts w:ascii="Arial" w:eastAsia="Times New Roman" w:hAnsi="Arial" w:cs="Arial"/>
                <w:color w:val="000000"/>
                <w:sz w:val="24"/>
                <w:szCs w:val="24"/>
                <w:lang w:eastAsia="ar-SA"/>
              </w:rPr>
              <w:t>ер телефона, фамилия, имя, во</w:t>
            </w:r>
            <w:r w:rsidRPr="00845C78">
              <w:rPr>
                <w:rFonts w:ascii="Arial" w:eastAsia="Times New Roman" w:hAnsi="Arial" w:cs="Arial"/>
                <w:color w:val="000000"/>
                <w:sz w:val="24"/>
                <w:szCs w:val="24"/>
                <w:lang w:eastAsia="ar-SA"/>
              </w:rPr>
              <w:t xml:space="preserve">отчество лица, </w:t>
            </w:r>
          </w:p>
          <w:p w:rsidR="00A1625E" w:rsidRPr="00845C78" w:rsidRDefault="005F612A" w:rsidP="005F612A">
            <w:pPr>
              <w:suppressAutoHyphens/>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уполномоченного представлять интересы юридического лица,  с  с указанием </w:t>
            </w:r>
          </w:p>
          <w:p w:rsidR="005F612A" w:rsidRPr="00845C78" w:rsidRDefault="005F612A" w:rsidP="005F612A">
            <w:pPr>
              <w:suppressAutoHyphens/>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реквизитов документа, удостоверяющего эти правомочия и прилагаемого к заявлению.</w:t>
            </w:r>
          </w:p>
          <w:p w:rsidR="005F612A" w:rsidRPr="00845C78" w:rsidRDefault="005F612A" w:rsidP="005F612A">
            <w:pPr>
              <w:suppressAutoHyphens/>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5040" w:type="dxa"/>
            <w:gridSpan w:val="8"/>
            <w:tcMar>
              <w:top w:w="0" w:type="dxa"/>
              <w:left w:w="0" w:type="dxa"/>
              <w:bottom w:w="0" w:type="dxa"/>
              <w:right w:w="0" w:type="dxa"/>
            </w:tcMar>
            <w:hideMark/>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lastRenderedPageBreak/>
              <w:t>Место нахождения жилого помещения:</w:t>
            </w:r>
          </w:p>
        </w:tc>
        <w:tc>
          <w:tcPr>
            <w:tcW w:w="4296" w:type="dxa"/>
            <w:gridSpan w:val="5"/>
            <w:tcBorders>
              <w:top w:val="nil"/>
              <w:left w:val="nil"/>
              <w:bottom w:val="single" w:sz="2" w:space="0" w:color="000000"/>
              <w:right w:val="nil"/>
            </w:tcBorders>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336" w:type="dxa"/>
            <w:gridSpan w:val="13"/>
            <w:tcMar>
              <w:top w:w="0" w:type="dxa"/>
              <w:left w:w="0" w:type="dxa"/>
              <w:bottom w:w="0" w:type="dxa"/>
              <w:right w:w="0" w:type="dxa"/>
            </w:tcMar>
          </w:tcPr>
          <w:p w:rsidR="005F612A" w:rsidRPr="00845C78" w:rsidRDefault="005F612A" w:rsidP="005F612A">
            <w:pPr>
              <w:suppressAutoHyphens/>
              <w:snapToGrid w:val="0"/>
              <w:spacing w:after="0" w:line="240" w:lineRule="auto"/>
              <w:ind w:right="-311"/>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(указывается полный адрес:                                                               </w:t>
            </w:r>
          </w:p>
          <w:p w:rsidR="005F612A" w:rsidRPr="00845C78" w:rsidRDefault="005F612A" w:rsidP="005F612A">
            <w:pPr>
              <w:suppressAutoHyphens/>
              <w:spacing w:after="0" w:line="240" w:lineRule="auto"/>
              <w:ind w:right="-311"/>
              <w:jc w:val="both"/>
              <w:rPr>
                <w:rFonts w:ascii="Arial" w:eastAsia="Times New Roman" w:hAnsi="Arial" w:cs="Arial"/>
                <w:color w:val="000000"/>
                <w:sz w:val="24"/>
                <w:szCs w:val="24"/>
                <w:lang w:eastAsia="ar-SA"/>
              </w:rPr>
            </w:pPr>
          </w:p>
        </w:tc>
        <w:tc>
          <w:tcPr>
            <w:tcW w:w="244"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580" w:type="dxa"/>
            <w:gridSpan w:val="14"/>
            <w:tcBorders>
              <w:top w:val="single" w:sz="2" w:space="0" w:color="000000"/>
              <w:left w:val="nil"/>
              <w:bottom w:val="nil"/>
              <w:right w:val="nil"/>
            </w:tcBorders>
            <w:hideMark/>
          </w:tcPr>
          <w:p w:rsidR="005F612A" w:rsidRPr="00845C78" w:rsidRDefault="005F612A" w:rsidP="005F612A">
            <w:pPr>
              <w:suppressAutoHyphens/>
              <w:snapToGrid w:val="0"/>
              <w:spacing w:after="0" w:line="240" w:lineRule="auto"/>
              <w:ind w:right="-311"/>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субъект Российской Федерации,   муниципальное образование, поселение, улица, дом, корпус, строение,</w:t>
            </w:r>
          </w:p>
        </w:tc>
      </w:tr>
      <w:tr w:rsidR="005F612A" w:rsidRPr="00845C78" w:rsidTr="005F612A">
        <w:tc>
          <w:tcPr>
            <w:tcW w:w="9580" w:type="dxa"/>
            <w:gridSpan w:val="14"/>
            <w:tcBorders>
              <w:top w:val="nil"/>
              <w:left w:val="nil"/>
              <w:bottom w:val="single" w:sz="2" w:space="0" w:color="000000"/>
              <w:right w:val="nil"/>
            </w:tcBorders>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r>
      <w:tr w:rsidR="005F612A" w:rsidRPr="00845C78" w:rsidTr="005F612A">
        <w:tc>
          <w:tcPr>
            <w:tcW w:w="9580" w:type="dxa"/>
            <w:gridSpan w:val="14"/>
            <w:tcBorders>
              <w:top w:val="nil"/>
              <w:left w:val="nil"/>
              <w:bottom w:val="single" w:sz="2" w:space="0" w:color="000000"/>
              <w:right w:val="nil"/>
            </w:tcBorders>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r>
      <w:tr w:rsidR="005F612A" w:rsidRPr="00845C78" w:rsidTr="005F612A">
        <w:tc>
          <w:tcPr>
            <w:tcW w:w="9580" w:type="dxa"/>
            <w:gridSpan w:val="14"/>
            <w:hideMark/>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квартира (комната), подъезд, этаж)</w:t>
            </w:r>
          </w:p>
        </w:tc>
      </w:tr>
      <w:tr w:rsidR="005F612A" w:rsidRPr="00845C78" w:rsidTr="005F612A">
        <w:tc>
          <w:tcPr>
            <w:tcW w:w="9580" w:type="dxa"/>
            <w:gridSpan w:val="14"/>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r>
      <w:tr w:rsidR="005F612A" w:rsidRPr="00845C78" w:rsidTr="005F612A">
        <w:tc>
          <w:tcPr>
            <w:tcW w:w="4500" w:type="dxa"/>
            <w:gridSpan w:val="6"/>
            <w:hideMark/>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Собственник (и) жилого помещения:</w:t>
            </w:r>
          </w:p>
        </w:tc>
        <w:tc>
          <w:tcPr>
            <w:tcW w:w="5080" w:type="dxa"/>
            <w:gridSpan w:val="8"/>
            <w:tcBorders>
              <w:top w:val="nil"/>
              <w:left w:val="nil"/>
              <w:bottom w:val="single" w:sz="2" w:space="0" w:color="000000"/>
              <w:right w:val="nil"/>
            </w:tcBorders>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r>
      <w:tr w:rsidR="005F612A" w:rsidRPr="00845C78" w:rsidTr="005F612A">
        <w:tc>
          <w:tcPr>
            <w:tcW w:w="9580" w:type="dxa"/>
            <w:gridSpan w:val="14"/>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r>
      <w:tr w:rsidR="005F612A" w:rsidRPr="00845C78" w:rsidTr="005F612A">
        <w:tc>
          <w:tcPr>
            <w:tcW w:w="9580" w:type="dxa"/>
            <w:gridSpan w:val="14"/>
            <w:tcBorders>
              <w:top w:val="single" w:sz="2" w:space="0" w:color="000000"/>
              <w:left w:val="nil"/>
              <w:bottom w:val="nil"/>
              <w:right w:val="nil"/>
            </w:tcBorders>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r>
      <w:tr w:rsidR="005F612A" w:rsidRPr="00845C78" w:rsidTr="005F612A">
        <w:tc>
          <w:tcPr>
            <w:tcW w:w="2880" w:type="dxa"/>
            <w:gridSpan w:val="4"/>
            <w:hideMark/>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Прошу разрешить </w:t>
            </w:r>
          </w:p>
        </w:tc>
        <w:tc>
          <w:tcPr>
            <w:tcW w:w="6700" w:type="dxa"/>
            <w:gridSpan w:val="10"/>
            <w:tcBorders>
              <w:top w:val="nil"/>
              <w:left w:val="nil"/>
              <w:bottom w:val="single" w:sz="2" w:space="0" w:color="000000"/>
              <w:right w:val="nil"/>
            </w:tcBorders>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r>
      <w:tr w:rsidR="005F612A" w:rsidRPr="00845C78" w:rsidTr="005F612A">
        <w:tc>
          <w:tcPr>
            <w:tcW w:w="2880" w:type="dxa"/>
            <w:gridSpan w:val="4"/>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6700" w:type="dxa"/>
            <w:gridSpan w:val="10"/>
            <w:hideMark/>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(переустройство, перепланировку  - нужное указать)</w:t>
            </w:r>
          </w:p>
        </w:tc>
      </w:tr>
      <w:tr w:rsidR="005F612A" w:rsidRPr="00845C78" w:rsidTr="005F612A">
        <w:tc>
          <w:tcPr>
            <w:tcW w:w="9580" w:type="dxa"/>
            <w:gridSpan w:val="14"/>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r>
      <w:tr w:rsidR="005F612A" w:rsidRPr="00845C78" w:rsidTr="005F612A">
        <w:tc>
          <w:tcPr>
            <w:tcW w:w="9580" w:type="dxa"/>
            <w:gridSpan w:val="14"/>
            <w:hideMark/>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жилого помещения, занимаемого на  основании _________________________</w:t>
            </w:r>
          </w:p>
        </w:tc>
      </w:tr>
      <w:tr w:rsidR="005F612A" w:rsidRPr="00845C78" w:rsidTr="005F612A">
        <w:tc>
          <w:tcPr>
            <w:tcW w:w="4836" w:type="dxa"/>
            <w:gridSpan w:val="7"/>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4744" w:type="dxa"/>
            <w:gridSpan w:val="7"/>
            <w:hideMark/>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(права собственности, договора</w:t>
            </w:r>
          </w:p>
        </w:tc>
      </w:tr>
      <w:tr w:rsidR="005F612A" w:rsidRPr="00845C78" w:rsidTr="005F612A">
        <w:tc>
          <w:tcPr>
            <w:tcW w:w="8871" w:type="dxa"/>
            <w:gridSpan w:val="11"/>
            <w:tcBorders>
              <w:top w:val="nil"/>
              <w:left w:val="nil"/>
              <w:bottom w:val="single" w:sz="2" w:space="0" w:color="000000"/>
              <w:right w:val="nil"/>
            </w:tcBorders>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p>
        </w:tc>
        <w:tc>
          <w:tcPr>
            <w:tcW w:w="709" w:type="dxa"/>
            <w:gridSpan w:val="3"/>
            <w:hideMark/>
          </w:tcPr>
          <w:p w:rsidR="005F612A" w:rsidRPr="00845C78" w:rsidRDefault="005F612A" w:rsidP="005F612A">
            <w:pPr>
              <w:suppressAutoHyphens/>
              <w:snapToGrid w:val="0"/>
              <w:spacing w:after="0" w:line="240" w:lineRule="auto"/>
              <w:ind w:right="-311"/>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w:t>
            </w:r>
          </w:p>
        </w:tc>
      </w:tr>
      <w:tr w:rsidR="005F612A" w:rsidRPr="00845C78" w:rsidTr="005F612A">
        <w:tc>
          <w:tcPr>
            <w:tcW w:w="9580" w:type="dxa"/>
            <w:gridSpan w:val="14"/>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найма, договора аренды - нужное указать)</w:t>
            </w:r>
          </w:p>
        </w:tc>
      </w:tr>
      <w:tr w:rsidR="005F612A" w:rsidRPr="00845C78" w:rsidTr="005F612A">
        <w:tc>
          <w:tcPr>
            <w:tcW w:w="9580" w:type="dxa"/>
            <w:gridSpan w:val="14"/>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r>
      <w:tr w:rsidR="005F612A" w:rsidRPr="00845C78" w:rsidTr="005F612A">
        <w:tc>
          <w:tcPr>
            <w:tcW w:w="9580" w:type="dxa"/>
            <w:gridSpan w:val="14"/>
            <w:hideMark/>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согласно прилагаемому проекту (проектной документации) переустройства и (или) перепланировки жилого помещения.</w:t>
            </w:r>
          </w:p>
        </w:tc>
      </w:tr>
      <w:tr w:rsidR="005F612A" w:rsidRPr="00845C78" w:rsidTr="005F612A">
        <w:tc>
          <w:tcPr>
            <w:tcW w:w="9580" w:type="dxa"/>
            <w:gridSpan w:val="14"/>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r>
      <w:tr w:rsidR="005F612A" w:rsidRPr="00845C78" w:rsidTr="005F612A">
        <w:tc>
          <w:tcPr>
            <w:tcW w:w="9580" w:type="dxa"/>
            <w:gridSpan w:val="14"/>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Срок производства ремонтно-строительных работ   с   "___" _______ 200__ г. </w:t>
            </w: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по   "___" ____________ 200__ г.</w:t>
            </w: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r>
      <w:tr w:rsidR="005F612A" w:rsidRPr="00845C78" w:rsidTr="005F612A">
        <w:tc>
          <w:tcPr>
            <w:tcW w:w="9580" w:type="dxa"/>
            <w:gridSpan w:val="14"/>
            <w:hideMark/>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Режим производства ремонтно-строительных работ с _______ по _____ часов </w:t>
            </w:r>
          </w:p>
          <w:p w:rsidR="005F612A" w:rsidRPr="00845C78" w:rsidRDefault="005F612A" w:rsidP="005F612A">
            <w:pPr>
              <w:suppressAutoHyphens/>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в ________________ дни.</w:t>
            </w:r>
          </w:p>
        </w:tc>
      </w:tr>
      <w:tr w:rsidR="005F612A" w:rsidRPr="00845C78" w:rsidTr="005F612A">
        <w:tc>
          <w:tcPr>
            <w:tcW w:w="9580" w:type="dxa"/>
            <w:gridSpan w:val="14"/>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Обязуюсь:</w:t>
            </w:r>
          </w:p>
          <w:p w:rsidR="005F612A" w:rsidRPr="00845C78" w:rsidRDefault="005F612A" w:rsidP="005F612A">
            <w:pPr>
              <w:suppressAutoHyphens/>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 осуществить ремонтно-строительные работы в соответствии с проектом (проектной документацией);</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5F612A" w:rsidRPr="00845C78" w:rsidRDefault="005F612A" w:rsidP="005F612A">
            <w:pPr>
              <w:suppressAutoHyphens/>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 осуществить работы в установленные сроки и с соблюдением согласованного режима проведения работ.</w:t>
            </w: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_____г. № ____:</w:t>
            </w: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r>
      <w:tr w:rsidR="005F612A" w:rsidRPr="00845C78" w:rsidTr="005F612A">
        <w:tc>
          <w:tcPr>
            <w:tcW w:w="675" w:type="dxa"/>
            <w:gridSpan w:val="2"/>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w:t>
            </w:r>
          </w:p>
          <w:p w:rsidR="005F612A" w:rsidRPr="00845C78" w:rsidRDefault="005F612A" w:rsidP="005F612A">
            <w:pPr>
              <w:suppressAutoHyphens/>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п/п</w:t>
            </w:r>
          </w:p>
          <w:p w:rsidR="005F612A" w:rsidRPr="00845C78" w:rsidRDefault="005F612A" w:rsidP="005F612A">
            <w:pPr>
              <w:suppressAutoHyphens/>
              <w:spacing w:after="0" w:line="240" w:lineRule="auto"/>
              <w:jc w:val="center"/>
              <w:rPr>
                <w:rFonts w:ascii="Arial" w:eastAsia="Times New Roman" w:hAnsi="Arial" w:cs="Arial"/>
                <w:color w:val="000000"/>
                <w:sz w:val="24"/>
                <w:szCs w:val="24"/>
                <w:lang w:eastAsia="ar-SA"/>
              </w:rPr>
            </w:pPr>
          </w:p>
        </w:tc>
        <w:tc>
          <w:tcPr>
            <w:tcW w:w="3225" w:type="dxa"/>
            <w:gridSpan w:val="3"/>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Фамилия, имя, отчество</w:t>
            </w:r>
          </w:p>
          <w:p w:rsidR="005F612A" w:rsidRPr="00845C78" w:rsidRDefault="005F612A" w:rsidP="005F612A">
            <w:pPr>
              <w:suppressAutoHyphens/>
              <w:spacing w:after="0" w:line="240" w:lineRule="auto"/>
              <w:jc w:val="center"/>
              <w:rPr>
                <w:rFonts w:ascii="Arial" w:eastAsia="Times New Roman" w:hAnsi="Arial" w:cs="Arial"/>
                <w:color w:val="000000"/>
                <w:sz w:val="24"/>
                <w:szCs w:val="24"/>
                <w:lang w:eastAsia="ar-SA"/>
              </w:rPr>
            </w:pPr>
          </w:p>
        </w:tc>
        <w:tc>
          <w:tcPr>
            <w:tcW w:w="1860" w:type="dxa"/>
            <w:gridSpan w:val="4"/>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Документ,</w:t>
            </w:r>
          </w:p>
          <w:p w:rsidR="005F612A" w:rsidRPr="00845C78" w:rsidRDefault="005F612A" w:rsidP="005F612A">
            <w:pPr>
              <w:suppressAutoHyphens/>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удостоверяющий</w:t>
            </w:r>
          </w:p>
          <w:p w:rsidR="005F612A" w:rsidRPr="00845C78" w:rsidRDefault="005F612A" w:rsidP="005F612A">
            <w:pPr>
              <w:suppressAutoHyphens/>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личность (серия,</w:t>
            </w:r>
          </w:p>
          <w:p w:rsidR="005F612A" w:rsidRPr="00845C78" w:rsidRDefault="005F612A" w:rsidP="005F612A">
            <w:pPr>
              <w:suppressAutoHyphens/>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номер, кем и</w:t>
            </w:r>
          </w:p>
          <w:p w:rsidR="005F612A" w:rsidRPr="00845C78" w:rsidRDefault="005F612A" w:rsidP="005F612A">
            <w:pPr>
              <w:suppressAutoHyphens/>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когда выдан)</w:t>
            </w:r>
          </w:p>
          <w:p w:rsidR="005F612A" w:rsidRPr="00845C78" w:rsidRDefault="005F612A" w:rsidP="005F612A">
            <w:pPr>
              <w:suppressAutoHyphens/>
              <w:spacing w:after="0" w:line="240" w:lineRule="auto"/>
              <w:jc w:val="center"/>
              <w:rPr>
                <w:rFonts w:ascii="Arial" w:eastAsia="Times New Roman" w:hAnsi="Arial" w:cs="Arial"/>
                <w:color w:val="000000"/>
                <w:sz w:val="24"/>
                <w:szCs w:val="24"/>
                <w:lang w:eastAsia="ar-SA"/>
              </w:rPr>
            </w:pPr>
          </w:p>
        </w:tc>
        <w:tc>
          <w:tcPr>
            <w:tcW w:w="1440" w:type="dxa"/>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Подпись</w:t>
            </w:r>
          </w:p>
          <w:p w:rsidR="005F612A" w:rsidRPr="00845C78" w:rsidRDefault="005F612A" w:rsidP="005F612A">
            <w:pPr>
              <w:suppressAutoHyphens/>
              <w:spacing w:after="0" w:line="240" w:lineRule="auto"/>
              <w:jc w:val="center"/>
              <w:rPr>
                <w:rFonts w:ascii="Arial" w:eastAsia="Times New Roman" w:hAnsi="Arial" w:cs="Arial"/>
                <w:color w:val="000000"/>
                <w:sz w:val="24"/>
                <w:szCs w:val="24"/>
                <w:lang w:eastAsia="ar-SA"/>
              </w:rPr>
            </w:pPr>
          </w:p>
        </w:tc>
        <w:tc>
          <w:tcPr>
            <w:tcW w:w="2090" w:type="dxa"/>
            <w:gridSpan w:val="2"/>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Отметка </w:t>
            </w:r>
          </w:p>
          <w:p w:rsidR="005F612A" w:rsidRPr="00845C78" w:rsidRDefault="005F612A" w:rsidP="005F612A">
            <w:pPr>
              <w:suppressAutoHyphens/>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о нотариальном</w:t>
            </w:r>
          </w:p>
          <w:p w:rsidR="005F612A" w:rsidRPr="00845C78" w:rsidRDefault="005F612A" w:rsidP="005F612A">
            <w:pPr>
              <w:suppressAutoHyphens/>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заверении</w:t>
            </w:r>
          </w:p>
          <w:p w:rsidR="005F612A" w:rsidRPr="00845C78" w:rsidRDefault="005F612A" w:rsidP="005F612A">
            <w:pPr>
              <w:suppressAutoHyphens/>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подписей лиц</w:t>
            </w:r>
          </w:p>
          <w:p w:rsidR="005F612A" w:rsidRPr="00845C78" w:rsidRDefault="005F612A" w:rsidP="005F612A">
            <w:pPr>
              <w:suppressAutoHyphens/>
              <w:spacing w:after="0" w:line="240" w:lineRule="auto"/>
              <w:jc w:val="center"/>
              <w:rPr>
                <w:rFonts w:ascii="Arial" w:eastAsia="Times New Roman" w:hAnsi="Arial" w:cs="Arial"/>
                <w:color w:val="000000"/>
                <w:sz w:val="24"/>
                <w:szCs w:val="24"/>
                <w:lang w:eastAsia="ar-SA"/>
              </w:rPr>
            </w:pPr>
          </w:p>
        </w:tc>
        <w:tc>
          <w:tcPr>
            <w:tcW w:w="290" w:type="dxa"/>
            <w:gridSpan w:val="2"/>
            <w:tcBorders>
              <w:top w:val="nil"/>
              <w:left w:val="single" w:sz="2" w:space="0" w:color="000000"/>
              <w:bottom w:val="nil"/>
              <w:right w:val="nil"/>
            </w:tcBorders>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675" w:type="dxa"/>
            <w:gridSpan w:val="2"/>
            <w:tcBorders>
              <w:top w:val="single" w:sz="2" w:space="0" w:color="000000"/>
              <w:left w:val="single" w:sz="2" w:space="0" w:color="000000"/>
              <w:bottom w:val="single" w:sz="2" w:space="0" w:color="000000"/>
              <w:right w:val="nil"/>
            </w:tcBorders>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1</w:t>
            </w:r>
          </w:p>
        </w:tc>
        <w:tc>
          <w:tcPr>
            <w:tcW w:w="3225" w:type="dxa"/>
            <w:gridSpan w:val="3"/>
            <w:tcBorders>
              <w:top w:val="single" w:sz="2" w:space="0" w:color="000000"/>
              <w:left w:val="single" w:sz="2" w:space="0" w:color="000000"/>
              <w:bottom w:val="single" w:sz="2" w:space="0" w:color="000000"/>
              <w:right w:val="nil"/>
            </w:tcBorders>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2</w:t>
            </w:r>
          </w:p>
        </w:tc>
        <w:tc>
          <w:tcPr>
            <w:tcW w:w="1860" w:type="dxa"/>
            <w:gridSpan w:val="4"/>
            <w:tcBorders>
              <w:top w:val="single" w:sz="2" w:space="0" w:color="000000"/>
              <w:left w:val="single" w:sz="2" w:space="0" w:color="000000"/>
              <w:bottom w:val="single" w:sz="2" w:space="0" w:color="000000"/>
              <w:right w:val="nil"/>
            </w:tcBorders>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3</w:t>
            </w:r>
          </w:p>
        </w:tc>
        <w:tc>
          <w:tcPr>
            <w:tcW w:w="1440" w:type="dxa"/>
            <w:tcBorders>
              <w:top w:val="single" w:sz="2" w:space="0" w:color="000000"/>
              <w:left w:val="single" w:sz="2" w:space="0" w:color="000000"/>
              <w:bottom w:val="single" w:sz="2" w:space="0" w:color="000000"/>
              <w:right w:val="nil"/>
            </w:tcBorders>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4</w:t>
            </w:r>
          </w:p>
        </w:tc>
        <w:tc>
          <w:tcPr>
            <w:tcW w:w="2090" w:type="dxa"/>
            <w:gridSpan w:val="2"/>
            <w:tcBorders>
              <w:top w:val="single" w:sz="2" w:space="0" w:color="000000"/>
              <w:left w:val="single" w:sz="2" w:space="0" w:color="000000"/>
              <w:bottom w:val="single" w:sz="2" w:space="0" w:color="000000"/>
              <w:right w:val="nil"/>
            </w:tcBorders>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5</w:t>
            </w:r>
          </w:p>
        </w:tc>
        <w:tc>
          <w:tcPr>
            <w:tcW w:w="290" w:type="dxa"/>
            <w:gridSpan w:val="2"/>
            <w:tcBorders>
              <w:top w:val="nil"/>
              <w:left w:val="single" w:sz="2" w:space="0" w:color="000000"/>
              <w:bottom w:val="nil"/>
              <w:right w:val="nil"/>
            </w:tcBorders>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675" w:type="dxa"/>
            <w:gridSpan w:val="2"/>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c>
          <w:tcPr>
            <w:tcW w:w="3225" w:type="dxa"/>
            <w:gridSpan w:val="3"/>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c>
          <w:tcPr>
            <w:tcW w:w="1860" w:type="dxa"/>
            <w:gridSpan w:val="4"/>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c>
          <w:tcPr>
            <w:tcW w:w="1440" w:type="dxa"/>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c>
          <w:tcPr>
            <w:tcW w:w="2090" w:type="dxa"/>
            <w:gridSpan w:val="2"/>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c>
          <w:tcPr>
            <w:tcW w:w="290" w:type="dxa"/>
            <w:gridSpan w:val="2"/>
            <w:tcBorders>
              <w:top w:val="nil"/>
              <w:left w:val="single" w:sz="2" w:space="0" w:color="000000"/>
              <w:bottom w:val="nil"/>
              <w:right w:val="nil"/>
            </w:tcBorders>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675" w:type="dxa"/>
            <w:gridSpan w:val="2"/>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c>
          <w:tcPr>
            <w:tcW w:w="3225" w:type="dxa"/>
            <w:gridSpan w:val="3"/>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c>
          <w:tcPr>
            <w:tcW w:w="1860" w:type="dxa"/>
            <w:gridSpan w:val="4"/>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c>
          <w:tcPr>
            <w:tcW w:w="1440" w:type="dxa"/>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c>
          <w:tcPr>
            <w:tcW w:w="2090" w:type="dxa"/>
            <w:gridSpan w:val="2"/>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c>
          <w:tcPr>
            <w:tcW w:w="290" w:type="dxa"/>
            <w:gridSpan w:val="2"/>
            <w:tcBorders>
              <w:top w:val="nil"/>
              <w:left w:val="single" w:sz="2" w:space="0" w:color="000000"/>
              <w:bottom w:val="nil"/>
              <w:right w:val="nil"/>
            </w:tcBorders>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675" w:type="dxa"/>
            <w:gridSpan w:val="2"/>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c>
          <w:tcPr>
            <w:tcW w:w="3225" w:type="dxa"/>
            <w:gridSpan w:val="3"/>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1860" w:type="dxa"/>
            <w:gridSpan w:val="4"/>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1440" w:type="dxa"/>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2090" w:type="dxa"/>
            <w:gridSpan w:val="2"/>
            <w:tcBorders>
              <w:top w:val="single" w:sz="2" w:space="0" w:color="000000"/>
              <w:left w:val="single" w:sz="2" w:space="0" w:color="000000"/>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290" w:type="dxa"/>
            <w:gridSpan w:val="2"/>
            <w:tcBorders>
              <w:top w:val="nil"/>
              <w:left w:val="single" w:sz="2" w:space="0" w:color="000000"/>
              <w:bottom w:val="nil"/>
              <w:right w:val="nil"/>
            </w:tcBorders>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bl>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tbl>
      <w:tblPr>
        <w:tblW w:w="0" w:type="auto"/>
        <w:tblLayout w:type="fixed"/>
        <w:tblCellMar>
          <w:left w:w="0" w:type="dxa"/>
          <w:right w:w="0" w:type="dxa"/>
        </w:tblCellMar>
        <w:tblLook w:val="04A0"/>
      </w:tblPr>
      <w:tblGrid>
        <w:gridCol w:w="705"/>
        <w:gridCol w:w="1530"/>
        <w:gridCol w:w="3125"/>
        <w:gridCol w:w="1921"/>
        <w:gridCol w:w="2259"/>
        <w:gridCol w:w="81"/>
        <w:gridCol w:w="15"/>
        <w:gridCol w:w="15"/>
        <w:gridCol w:w="15"/>
        <w:gridCol w:w="15"/>
        <w:gridCol w:w="179"/>
      </w:tblGrid>
      <w:tr w:rsidR="005F612A" w:rsidRPr="00845C78" w:rsidTr="005F612A">
        <w:tc>
          <w:tcPr>
            <w:tcW w:w="9681" w:type="dxa"/>
            <w:gridSpan w:val="10"/>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c>
          <w:tcPr>
            <w:tcW w:w="179" w:type="dxa"/>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860" w:type="dxa"/>
            <w:gridSpan w:val="11"/>
            <w:tcMar>
              <w:top w:w="0" w:type="dxa"/>
              <w:left w:w="105" w:type="dxa"/>
              <w:bottom w:w="0" w:type="dxa"/>
              <w:right w:w="105" w:type="dxa"/>
            </w:tcMar>
            <w:hideMark/>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К заявлению прилагаются следующие документы:</w:t>
            </w:r>
          </w:p>
        </w:tc>
      </w:tr>
      <w:tr w:rsidR="005F612A" w:rsidRPr="00845C78" w:rsidTr="005F612A">
        <w:tc>
          <w:tcPr>
            <w:tcW w:w="9860" w:type="dxa"/>
            <w:gridSpan w:val="11"/>
            <w:tcMar>
              <w:top w:w="0" w:type="dxa"/>
              <w:left w:w="105" w:type="dxa"/>
              <w:bottom w:w="0" w:type="dxa"/>
              <w:right w:w="105" w:type="dxa"/>
            </w:tcMar>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r>
      <w:tr w:rsidR="005F612A" w:rsidRPr="00845C78" w:rsidTr="005F612A">
        <w:tc>
          <w:tcPr>
            <w:tcW w:w="705" w:type="dxa"/>
            <w:tcMar>
              <w:top w:w="0" w:type="dxa"/>
              <w:left w:w="30" w:type="dxa"/>
              <w:bottom w:w="0" w:type="dxa"/>
              <w:right w:w="30" w:type="dxa"/>
            </w:tcMar>
            <w:hideMark/>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1. </w:t>
            </w:r>
          </w:p>
        </w:tc>
        <w:tc>
          <w:tcPr>
            <w:tcW w:w="9155" w:type="dxa"/>
            <w:gridSpan w:val="10"/>
            <w:tcBorders>
              <w:top w:val="nil"/>
              <w:left w:val="nil"/>
              <w:bottom w:val="single" w:sz="2" w:space="0" w:color="000000"/>
              <w:right w:val="nil"/>
            </w:tcBorders>
            <w:tcMar>
              <w:top w:w="0" w:type="dxa"/>
              <w:left w:w="30" w:type="dxa"/>
              <w:bottom w:w="0" w:type="dxa"/>
              <w:right w:w="30" w:type="dxa"/>
            </w:tcMar>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r>
      <w:tr w:rsidR="005F612A" w:rsidRPr="00845C78" w:rsidTr="005F612A">
        <w:tc>
          <w:tcPr>
            <w:tcW w:w="9860" w:type="dxa"/>
            <w:gridSpan w:val="11"/>
            <w:tcMar>
              <w:top w:w="0" w:type="dxa"/>
              <w:left w:w="105" w:type="dxa"/>
              <w:bottom w:w="0" w:type="dxa"/>
              <w:right w:w="105" w:type="dxa"/>
            </w:tcMar>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(указывается вид и реквизиты правоустанавливающего документа</w:t>
            </w:r>
          </w:p>
        </w:tc>
      </w:tr>
      <w:tr w:rsidR="005F612A" w:rsidRPr="00845C78" w:rsidTr="005F612A">
        <w:tc>
          <w:tcPr>
            <w:tcW w:w="9860" w:type="dxa"/>
            <w:gridSpan w:val="11"/>
            <w:tcBorders>
              <w:top w:val="nil"/>
              <w:left w:val="nil"/>
              <w:bottom w:val="single" w:sz="2" w:space="0" w:color="000000"/>
              <w:right w:val="nil"/>
            </w:tcBorders>
            <w:tcMar>
              <w:top w:w="0" w:type="dxa"/>
              <w:left w:w="105" w:type="dxa"/>
              <w:bottom w:w="0" w:type="dxa"/>
              <w:right w:w="105" w:type="dxa"/>
            </w:tcMar>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r>
      <w:tr w:rsidR="005F612A" w:rsidRPr="00845C78" w:rsidTr="005F612A">
        <w:tc>
          <w:tcPr>
            <w:tcW w:w="9860" w:type="dxa"/>
            <w:gridSpan w:val="11"/>
            <w:tcMar>
              <w:top w:w="0" w:type="dxa"/>
              <w:left w:w="105" w:type="dxa"/>
              <w:bottom w:w="0" w:type="dxa"/>
              <w:right w:w="105" w:type="dxa"/>
            </w:tcMar>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на переустраиваемое и (или) перепланируемое жилое помещение (с отметкой: подлинник или </w:t>
            </w:r>
          </w:p>
        </w:tc>
      </w:tr>
      <w:tr w:rsidR="005F612A" w:rsidRPr="00845C78" w:rsidTr="005F612A">
        <w:tc>
          <w:tcPr>
            <w:tcW w:w="7281" w:type="dxa"/>
            <w:gridSpan w:val="4"/>
            <w:tcBorders>
              <w:top w:val="nil"/>
              <w:left w:val="nil"/>
              <w:bottom w:val="single" w:sz="2" w:space="0" w:color="000000"/>
              <w:right w:val="nil"/>
            </w:tcBorders>
            <w:tcMar>
              <w:top w:w="0" w:type="dxa"/>
              <w:left w:w="30" w:type="dxa"/>
              <w:bottom w:w="0" w:type="dxa"/>
              <w:right w:w="30" w:type="dxa"/>
            </w:tcMar>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2579" w:type="dxa"/>
            <w:gridSpan w:val="7"/>
            <w:tcMar>
              <w:top w:w="0" w:type="dxa"/>
              <w:left w:w="30" w:type="dxa"/>
              <w:bottom w:w="0" w:type="dxa"/>
              <w:right w:w="30" w:type="dxa"/>
            </w:tcMar>
            <w:hideMark/>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на _____ листах;</w:t>
            </w:r>
          </w:p>
        </w:tc>
      </w:tr>
      <w:tr w:rsidR="005F612A" w:rsidRPr="00845C78" w:rsidTr="005F612A">
        <w:tc>
          <w:tcPr>
            <w:tcW w:w="9860" w:type="dxa"/>
            <w:gridSpan w:val="11"/>
            <w:tcMar>
              <w:top w:w="0" w:type="dxa"/>
              <w:left w:w="105" w:type="dxa"/>
              <w:bottom w:w="0" w:type="dxa"/>
              <w:right w:w="105" w:type="dxa"/>
            </w:tcMar>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нотариально заверенная копия)</w:t>
            </w:r>
          </w:p>
        </w:tc>
      </w:tr>
      <w:tr w:rsidR="005F612A" w:rsidRPr="00845C78" w:rsidTr="005F612A">
        <w:tc>
          <w:tcPr>
            <w:tcW w:w="9860" w:type="dxa"/>
            <w:gridSpan w:val="11"/>
            <w:tcMar>
              <w:top w:w="0" w:type="dxa"/>
              <w:left w:w="105" w:type="dxa"/>
              <w:bottom w:w="0" w:type="dxa"/>
              <w:right w:w="105" w:type="dxa"/>
            </w:tcMar>
            <w:hideMark/>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sz w:val="24"/>
                <w:szCs w:val="24"/>
                <w:lang w:eastAsia="ar-SA"/>
              </w:rPr>
              <w:t xml:space="preserve">2.Проект      (проектная      документация)      переустройства        и      (или) </w:t>
            </w:r>
            <w:r w:rsidRPr="00845C78">
              <w:rPr>
                <w:rFonts w:ascii="Arial" w:eastAsia="Times New Roman" w:hAnsi="Arial" w:cs="Arial"/>
                <w:color w:val="000000"/>
                <w:sz w:val="24"/>
                <w:szCs w:val="24"/>
                <w:lang w:eastAsia="ar-SA"/>
              </w:rPr>
              <w:t>перепланировки жилого помещения на _____ листах.</w:t>
            </w:r>
          </w:p>
          <w:p w:rsidR="005F612A" w:rsidRPr="00845C78" w:rsidRDefault="005F612A" w:rsidP="005F612A">
            <w:pPr>
              <w:suppressAutoHyphens/>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3. Технический  паспорт  переустраиваемого и (или) перепланируемого жилого помещения на ____ листах.</w:t>
            </w:r>
          </w:p>
          <w:p w:rsidR="005F612A" w:rsidRPr="00845C78" w:rsidRDefault="005F612A" w:rsidP="005F612A">
            <w:pPr>
              <w:suppressAutoHyphens/>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tc>
      </w:tr>
      <w:tr w:rsidR="005F612A" w:rsidRPr="00845C78" w:rsidTr="005F612A">
        <w:tc>
          <w:tcPr>
            <w:tcW w:w="9860" w:type="dxa"/>
            <w:gridSpan w:val="11"/>
            <w:tcMar>
              <w:top w:w="0" w:type="dxa"/>
              <w:left w:w="105" w:type="dxa"/>
              <w:bottom w:w="0" w:type="dxa"/>
              <w:right w:w="105" w:type="dxa"/>
            </w:tcMar>
            <w:hideMark/>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6. Иные документы: ______________________________________________</w:t>
            </w:r>
          </w:p>
        </w:tc>
      </w:tr>
      <w:tr w:rsidR="005F612A" w:rsidRPr="00845C78" w:rsidTr="005F612A">
        <w:tc>
          <w:tcPr>
            <w:tcW w:w="9860" w:type="dxa"/>
            <w:gridSpan w:val="11"/>
            <w:tcMar>
              <w:top w:w="0" w:type="dxa"/>
              <w:left w:w="105" w:type="dxa"/>
              <w:bottom w:w="0" w:type="dxa"/>
              <w:right w:w="105" w:type="dxa"/>
            </w:tcMar>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(доверенности, выписки из уставов и др.)</w:t>
            </w:r>
          </w:p>
        </w:tc>
      </w:tr>
      <w:tr w:rsidR="005F612A" w:rsidRPr="00845C78" w:rsidTr="005F612A">
        <w:tc>
          <w:tcPr>
            <w:tcW w:w="9860" w:type="dxa"/>
            <w:gridSpan w:val="11"/>
            <w:tcMar>
              <w:top w:w="0" w:type="dxa"/>
              <w:left w:w="105" w:type="dxa"/>
              <w:bottom w:w="0" w:type="dxa"/>
              <w:right w:w="105" w:type="dxa"/>
            </w:tcMar>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r>
      <w:tr w:rsidR="005F612A" w:rsidRPr="00845C78" w:rsidTr="005F612A">
        <w:tc>
          <w:tcPr>
            <w:tcW w:w="9860" w:type="dxa"/>
            <w:gridSpan w:val="11"/>
            <w:tcMar>
              <w:top w:w="0" w:type="dxa"/>
              <w:left w:w="105" w:type="dxa"/>
              <w:bottom w:w="0" w:type="dxa"/>
              <w:right w:w="105" w:type="dxa"/>
            </w:tcMar>
            <w:hideMark/>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Подписи лиц, подавших заявление:</w:t>
            </w:r>
          </w:p>
        </w:tc>
      </w:tr>
      <w:tr w:rsidR="005F612A" w:rsidRPr="00845C78" w:rsidTr="005F612A">
        <w:tc>
          <w:tcPr>
            <w:tcW w:w="9860" w:type="dxa"/>
            <w:gridSpan w:val="11"/>
            <w:tcMar>
              <w:top w:w="0" w:type="dxa"/>
              <w:left w:w="105" w:type="dxa"/>
              <w:bottom w:w="0" w:type="dxa"/>
              <w:right w:w="105" w:type="dxa"/>
            </w:tcMar>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r>
      <w:tr w:rsidR="005F612A" w:rsidRPr="00845C78" w:rsidTr="005F612A">
        <w:tc>
          <w:tcPr>
            <w:tcW w:w="9860" w:type="dxa"/>
            <w:gridSpan w:val="11"/>
            <w:tcMar>
              <w:top w:w="0" w:type="dxa"/>
              <w:left w:w="105" w:type="dxa"/>
              <w:bottom w:w="0" w:type="dxa"/>
              <w:right w:w="105" w:type="dxa"/>
            </w:tcMar>
            <w:hideMark/>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«___» __________ 200_ г. ___________________ _____________________________</w:t>
            </w:r>
          </w:p>
        </w:tc>
      </w:tr>
      <w:tr w:rsidR="005F612A" w:rsidRPr="00845C78" w:rsidTr="005F612A">
        <w:tc>
          <w:tcPr>
            <w:tcW w:w="2235" w:type="dxa"/>
            <w:gridSpan w:val="2"/>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(дата)</w:t>
            </w:r>
          </w:p>
        </w:tc>
        <w:tc>
          <w:tcPr>
            <w:tcW w:w="7416" w:type="dxa"/>
            <w:gridSpan w:val="6"/>
            <w:hideMark/>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(подпись заявителя)            (расшифровка подписи заявителя)</w:t>
            </w:r>
          </w:p>
        </w:tc>
        <w:tc>
          <w:tcPr>
            <w:tcW w:w="209" w:type="dxa"/>
            <w:gridSpan w:val="3"/>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666" w:type="dxa"/>
            <w:gridSpan w:val="9"/>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194" w:type="dxa"/>
            <w:gridSpan w:val="2"/>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666" w:type="dxa"/>
            <w:gridSpan w:val="9"/>
            <w:hideMark/>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«___» __________ 200_ г. ___________________ _____________________________</w:t>
            </w:r>
          </w:p>
        </w:tc>
        <w:tc>
          <w:tcPr>
            <w:tcW w:w="194" w:type="dxa"/>
            <w:gridSpan w:val="2"/>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2235" w:type="dxa"/>
            <w:gridSpan w:val="2"/>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(дата)</w:t>
            </w:r>
          </w:p>
        </w:tc>
        <w:tc>
          <w:tcPr>
            <w:tcW w:w="7416" w:type="dxa"/>
            <w:gridSpan w:val="6"/>
            <w:hideMark/>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(подпись заявителя)             (расшифровка подписи заявителя)</w:t>
            </w:r>
          </w:p>
        </w:tc>
        <w:tc>
          <w:tcPr>
            <w:tcW w:w="209" w:type="dxa"/>
            <w:gridSpan w:val="3"/>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666" w:type="dxa"/>
            <w:gridSpan w:val="9"/>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194" w:type="dxa"/>
            <w:gridSpan w:val="2"/>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666" w:type="dxa"/>
            <w:gridSpan w:val="9"/>
            <w:hideMark/>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«___» __________ 200_ г. ________________ _____________________________</w:t>
            </w:r>
          </w:p>
        </w:tc>
        <w:tc>
          <w:tcPr>
            <w:tcW w:w="194" w:type="dxa"/>
            <w:gridSpan w:val="2"/>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2235" w:type="dxa"/>
            <w:gridSpan w:val="2"/>
            <w:hideMark/>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(дата)</w:t>
            </w:r>
          </w:p>
        </w:tc>
        <w:tc>
          <w:tcPr>
            <w:tcW w:w="7401" w:type="dxa"/>
            <w:gridSpan w:val="5"/>
            <w:hideMark/>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(подпись заявителя)           (расшифровка подписи заявителя)</w:t>
            </w:r>
          </w:p>
        </w:tc>
        <w:tc>
          <w:tcPr>
            <w:tcW w:w="224" w:type="dxa"/>
            <w:gridSpan w:val="4"/>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666" w:type="dxa"/>
            <w:gridSpan w:val="9"/>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194" w:type="dxa"/>
            <w:gridSpan w:val="2"/>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666" w:type="dxa"/>
            <w:gridSpan w:val="9"/>
            <w:hideMark/>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«___» __________ 200_ г. ___________________ ___________________________</w:t>
            </w:r>
          </w:p>
        </w:tc>
        <w:tc>
          <w:tcPr>
            <w:tcW w:w="194" w:type="dxa"/>
            <w:gridSpan w:val="2"/>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2235" w:type="dxa"/>
            <w:gridSpan w:val="2"/>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(дата)</w:t>
            </w:r>
          </w:p>
        </w:tc>
        <w:tc>
          <w:tcPr>
            <w:tcW w:w="7386" w:type="dxa"/>
            <w:gridSpan w:val="4"/>
            <w:hideMark/>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(подпись заявителя)           (расшифровка подписи заявителя)</w:t>
            </w:r>
          </w:p>
        </w:tc>
        <w:tc>
          <w:tcPr>
            <w:tcW w:w="239" w:type="dxa"/>
            <w:gridSpan w:val="5"/>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621" w:type="dxa"/>
            <w:gridSpan w:val="6"/>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w:t>
            </w:r>
            <w:r w:rsidRPr="00845C78">
              <w:rPr>
                <w:rFonts w:ascii="Arial" w:eastAsia="Times New Roman" w:hAnsi="Arial" w:cs="Arial"/>
                <w:color w:val="000000"/>
                <w:sz w:val="24"/>
                <w:szCs w:val="24"/>
                <w:lang w:eastAsia="ar-SA"/>
              </w:rPr>
              <w:lastRenderedPageBreak/>
              <w:t>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tc>
        <w:tc>
          <w:tcPr>
            <w:tcW w:w="239" w:type="dxa"/>
            <w:gridSpan w:val="5"/>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5360" w:type="dxa"/>
            <w:gridSpan w:val="3"/>
            <w:hideMark/>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lastRenderedPageBreak/>
              <w:t xml:space="preserve">Документы представлены на приеме </w:t>
            </w:r>
          </w:p>
        </w:tc>
        <w:tc>
          <w:tcPr>
            <w:tcW w:w="4261" w:type="dxa"/>
            <w:gridSpan w:val="3"/>
            <w:hideMark/>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"___" __________ 200__ г.</w:t>
            </w:r>
          </w:p>
        </w:tc>
        <w:tc>
          <w:tcPr>
            <w:tcW w:w="239" w:type="dxa"/>
            <w:gridSpan w:val="5"/>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5360" w:type="dxa"/>
            <w:gridSpan w:val="3"/>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Входящий номер регистрации заявления </w:t>
            </w:r>
          </w:p>
        </w:tc>
        <w:tc>
          <w:tcPr>
            <w:tcW w:w="4261" w:type="dxa"/>
            <w:gridSpan w:val="3"/>
            <w:tcBorders>
              <w:top w:val="nil"/>
              <w:left w:val="nil"/>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239" w:type="dxa"/>
            <w:gridSpan w:val="5"/>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5360" w:type="dxa"/>
            <w:gridSpan w:val="3"/>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Выдана расписка в получении документов </w:t>
            </w:r>
          </w:p>
        </w:tc>
        <w:tc>
          <w:tcPr>
            <w:tcW w:w="4261" w:type="dxa"/>
            <w:gridSpan w:val="3"/>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"___" __________ 200__ г. №___</w:t>
            </w:r>
          </w:p>
        </w:tc>
        <w:tc>
          <w:tcPr>
            <w:tcW w:w="239" w:type="dxa"/>
            <w:gridSpan w:val="5"/>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5360" w:type="dxa"/>
            <w:gridSpan w:val="3"/>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4261" w:type="dxa"/>
            <w:gridSpan w:val="3"/>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239" w:type="dxa"/>
            <w:gridSpan w:val="5"/>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5360" w:type="dxa"/>
            <w:gridSpan w:val="3"/>
            <w:hideMark/>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Расписку получил </w:t>
            </w:r>
          </w:p>
        </w:tc>
        <w:tc>
          <w:tcPr>
            <w:tcW w:w="4261" w:type="dxa"/>
            <w:gridSpan w:val="3"/>
            <w:hideMark/>
          </w:tcPr>
          <w:p w:rsidR="005F612A" w:rsidRPr="00845C78" w:rsidRDefault="005F612A" w:rsidP="005F612A">
            <w:pPr>
              <w:suppressAutoHyphens/>
              <w:snapToGrid w:val="0"/>
              <w:spacing w:after="0" w:line="240" w:lineRule="auto"/>
              <w:jc w:val="both"/>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"___" __________ 200__ г.</w:t>
            </w:r>
          </w:p>
        </w:tc>
        <w:tc>
          <w:tcPr>
            <w:tcW w:w="239" w:type="dxa"/>
            <w:gridSpan w:val="5"/>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5360" w:type="dxa"/>
            <w:gridSpan w:val="3"/>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4261" w:type="dxa"/>
            <w:gridSpan w:val="3"/>
            <w:tcBorders>
              <w:top w:val="nil"/>
              <w:left w:val="nil"/>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tc>
        <w:tc>
          <w:tcPr>
            <w:tcW w:w="239" w:type="dxa"/>
            <w:gridSpan w:val="5"/>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5360" w:type="dxa"/>
            <w:gridSpan w:val="3"/>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4261" w:type="dxa"/>
            <w:gridSpan w:val="3"/>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(подпись заявителя)</w:t>
            </w:r>
          </w:p>
        </w:tc>
        <w:tc>
          <w:tcPr>
            <w:tcW w:w="239" w:type="dxa"/>
            <w:gridSpan w:val="5"/>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5360" w:type="dxa"/>
            <w:gridSpan w:val="3"/>
            <w:tcBorders>
              <w:top w:val="nil"/>
              <w:left w:val="nil"/>
              <w:bottom w:val="single" w:sz="2" w:space="0" w:color="000000"/>
              <w:right w:val="nil"/>
            </w:tcBorders>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4261" w:type="dxa"/>
            <w:gridSpan w:val="3"/>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239" w:type="dxa"/>
            <w:gridSpan w:val="5"/>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5360" w:type="dxa"/>
            <w:gridSpan w:val="3"/>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(должность, Ф.И.О. должностного лица,</w:t>
            </w:r>
          </w:p>
        </w:tc>
        <w:tc>
          <w:tcPr>
            <w:tcW w:w="4261" w:type="dxa"/>
            <w:gridSpan w:val="3"/>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239" w:type="dxa"/>
            <w:gridSpan w:val="5"/>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9540" w:type="dxa"/>
            <w:gridSpan w:val="5"/>
          </w:tcPr>
          <w:p w:rsidR="005F612A" w:rsidRPr="00845C78" w:rsidRDefault="005F612A" w:rsidP="005F612A">
            <w:pPr>
              <w:suppressAutoHyphens/>
              <w:snapToGrid w:val="0"/>
              <w:spacing w:after="0" w:line="240" w:lineRule="auto"/>
              <w:ind w:right="715"/>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ind w:right="715"/>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 xml:space="preserve">  _________________________________________          __________________________</w:t>
            </w:r>
          </w:p>
        </w:tc>
        <w:tc>
          <w:tcPr>
            <w:tcW w:w="320" w:type="dxa"/>
            <w:gridSpan w:val="6"/>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5360" w:type="dxa"/>
            <w:gridSpan w:val="3"/>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принявшего заявление)</w:t>
            </w:r>
          </w:p>
        </w:tc>
        <w:tc>
          <w:tcPr>
            <w:tcW w:w="4261" w:type="dxa"/>
            <w:gridSpan w:val="3"/>
            <w:hideMark/>
          </w:tcPr>
          <w:p w:rsidR="005F612A" w:rsidRPr="00845C78" w:rsidRDefault="005F612A" w:rsidP="005F612A">
            <w:pPr>
              <w:suppressAutoHyphens/>
              <w:snapToGrid w:val="0"/>
              <w:spacing w:after="0" w:line="240" w:lineRule="auto"/>
              <w:jc w:val="center"/>
              <w:rPr>
                <w:rFonts w:ascii="Arial" w:eastAsia="Times New Roman" w:hAnsi="Arial" w:cs="Arial"/>
                <w:color w:val="000000"/>
                <w:sz w:val="24"/>
                <w:szCs w:val="24"/>
                <w:lang w:eastAsia="ar-SA"/>
              </w:rPr>
            </w:pPr>
            <w:r w:rsidRPr="00845C78">
              <w:rPr>
                <w:rFonts w:ascii="Arial" w:eastAsia="Times New Roman" w:hAnsi="Arial" w:cs="Arial"/>
                <w:color w:val="000000"/>
                <w:sz w:val="24"/>
                <w:szCs w:val="24"/>
                <w:lang w:eastAsia="ar-SA"/>
              </w:rPr>
              <w:t>(подпись)</w:t>
            </w:r>
          </w:p>
        </w:tc>
        <w:tc>
          <w:tcPr>
            <w:tcW w:w="239" w:type="dxa"/>
            <w:gridSpan w:val="5"/>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5360" w:type="dxa"/>
            <w:gridSpan w:val="3"/>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4261" w:type="dxa"/>
            <w:gridSpan w:val="3"/>
          </w:tcPr>
          <w:p w:rsidR="005F612A" w:rsidRPr="00845C78" w:rsidRDefault="005F612A" w:rsidP="005F612A">
            <w:pPr>
              <w:suppressAutoHyphens/>
              <w:snapToGrid w:val="0"/>
              <w:spacing w:after="0" w:line="240" w:lineRule="auto"/>
              <w:rPr>
                <w:rFonts w:ascii="Arial" w:eastAsia="Times New Roman" w:hAnsi="Arial" w:cs="Arial"/>
                <w:color w:val="000000"/>
                <w:sz w:val="24"/>
                <w:szCs w:val="24"/>
                <w:lang w:eastAsia="ar-SA"/>
              </w:rPr>
            </w:pPr>
          </w:p>
        </w:tc>
        <w:tc>
          <w:tcPr>
            <w:tcW w:w="239" w:type="dxa"/>
            <w:gridSpan w:val="5"/>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bl>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p w:rsidR="005F612A" w:rsidRPr="00845C78" w:rsidRDefault="005F612A" w:rsidP="005F612A">
      <w:pPr>
        <w:suppressAutoHyphens/>
        <w:spacing w:after="0" w:line="240" w:lineRule="auto"/>
        <w:rPr>
          <w:rFonts w:ascii="Arial" w:eastAsia="Times New Roman" w:hAnsi="Arial" w:cs="Arial"/>
          <w:color w:val="000000"/>
          <w:sz w:val="24"/>
          <w:szCs w:val="24"/>
          <w:lang w:eastAsia="ar-SA"/>
        </w:rPr>
      </w:pPr>
    </w:p>
    <w:p w:rsidR="005F612A" w:rsidRPr="00845C78" w:rsidRDefault="005F612A" w:rsidP="005F612A">
      <w:pPr>
        <w:tabs>
          <w:tab w:val="left" w:pos="4500"/>
        </w:tabs>
        <w:suppressAutoHyphens/>
        <w:spacing w:after="0" w:line="240" w:lineRule="auto"/>
        <w:rPr>
          <w:rFonts w:ascii="Arial" w:eastAsia="Times New Roman" w:hAnsi="Arial" w:cs="Arial"/>
          <w:color w:val="000000"/>
          <w:sz w:val="24"/>
          <w:szCs w:val="24"/>
          <w:lang w:eastAsia="ar-SA"/>
        </w:rPr>
      </w:pPr>
    </w:p>
    <w:p w:rsidR="005F612A" w:rsidRPr="00845C78" w:rsidRDefault="005F612A" w:rsidP="005F612A">
      <w:pPr>
        <w:tabs>
          <w:tab w:val="left" w:pos="4500"/>
        </w:tabs>
        <w:suppressAutoHyphens/>
        <w:autoSpaceDE w:val="0"/>
        <w:spacing w:after="0" w:line="240" w:lineRule="auto"/>
        <w:rPr>
          <w:rFonts w:ascii="Arial" w:eastAsia="Arial" w:hAnsi="Arial" w:cs="Arial"/>
          <w:sz w:val="24"/>
          <w:szCs w:val="24"/>
          <w:lang w:eastAsia="ar-SA"/>
        </w:rPr>
      </w:pPr>
    </w:p>
    <w:p w:rsidR="005F612A" w:rsidRPr="00845C78" w:rsidRDefault="005F612A" w:rsidP="005F612A">
      <w:pPr>
        <w:tabs>
          <w:tab w:val="left" w:pos="4500"/>
        </w:tabs>
        <w:suppressAutoHyphens/>
        <w:autoSpaceDE w:val="0"/>
        <w:spacing w:after="0" w:line="240" w:lineRule="auto"/>
        <w:rPr>
          <w:rFonts w:ascii="Arial" w:eastAsia="Arial" w:hAnsi="Arial" w:cs="Arial"/>
          <w:sz w:val="24"/>
          <w:szCs w:val="24"/>
          <w:lang w:eastAsia="ar-SA"/>
        </w:rPr>
      </w:pPr>
    </w:p>
    <w:p w:rsidR="005F612A" w:rsidRPr="00845C78" w:rsidRDefault="005F612A" w:rsidP="005F612A">
      <w:pPr>
        <w:tabs>
          <w:tab w:val="left" w:pos="4500"/>
        </w:tabs>
        <w:suppressAutoHyphens/>
        <w:autoSpaceDE w:val="0"/>
        <w:spacing w:after="0" w:line="240" w:lineRule="auto"/>
        <w:rPr>
          <w:rFonts w:ascii="Arial" w:eastAsia="Arial" w:hAnsi="Arial" w:cs="Arial"/>
          <w:sz w:val="24"/>
          <w:szCs w:val="24"/>
          <w:lang w:eastAsia="ar-SA"/>
        </w:rPr>
      </w:pPr>
    </w:p>
    <w:p w:rsidR="005F612A" w:rsidRPr="00845C78" w:rsidRDefault="005F612A" w:rsidP="005F612A">
      <w:pPr>
        <w:tabs>
          <w:tab w:val="left" w:pos="4500"/>
        </w:tabs>
        <w:suppressAutoHyphens/>
        <w:autoSpaceDE w:val="0"/>
        <w:spacing w:after="0" w:line="240" w:lineRule="auto"/>
        <w:rPr>
          <w:rFonts w:ascii="Arial" w:eastAsia="Arial" w:hAnsi="Arial" w:cs="Arial"/>
          <w:sz w:val="24"/>
          <w:szCs w:val="24"/>
          <w:lang w:eastAsia="ar-SA"/>
        </w:rPr>
      </w:pPr>
    </w:p>
    <w:p w:rsidR="005F612A" w:rsidRPr="00845C78" w:rsidRDefault="005F612A" w:rsidP="005F612A">
      <w:pPr>
        <w:tabs>
          <w:tab w:val="left" w:pos="4500"/>
        </w:tabs>
        <w:suppressAutoHyphens/>
        <w:autoSpaceDE w:val="0"/>
        <w:spacing w:after="0" w:line="240" w:lineRule="auto"/>
        <w:rPr>
          <w:rFonts w:ascii="Arial" w:eastAsia="Arial" w:hAnsi="Arial" w:cs="Arial"/>
          <w:sz w:val="24"/>
          <w:szCs w:val="24"/>
          <w:lang w:eastAsia="ar-SA"/>
        </w:rPr>
      </w:pPr>
    </w:p>
    <w:p w:rsidR="005F612A" w:rsidRPr="00845C78" w:rsidRDefault="005F612A" w:rsidP="005F612A">
      <w:pPr>
        <w:tabs>
          <w:tab w:val="left" w:pos="4500"/>
        </w:tabs>
        <w:suppressAutoHyphens/>
        <w:autoSpaceDE w:val="0"/>
        <w:spacing w:after="0" w:line="240" w:lineRule="auto"/>
        <w:rPr>
          <w:rFonts w:ascii="Arial" w:eastAsia="Arial" w:hAnsi="Arial" w:cs="Arial"/>
          <w:sz w:val="24"/>
          <w:szCs w:val="24"/>
          <w:lang w:eastAsia="ar-SA"/>
        </w:rPr>
      </w:pPr>
    </w:p>
    <w:p w:rsidR="005F612A" w:rsidRPr="00845C78" w:rsidRDefault="005F612A" w:rsidP="005F612A">
      <w:pPr>
        <w:tabs>
          <w:tab w:val="left" w:pos="4500"/>
        </w:tabs>
        <w:suppressAutoHyphens/>
        <w:autoSpaceDE w:val="0"/>
        <w:spacing w:after="0" w:line="240" w:lineRule="auto"/>
        <w:rPr>
          <w:rFonts w:ascii="Arial" w:eastAsia="Arial" w:hAnsi="Arial" w:cs="Arial"/>
          <w:sz w:val="24"/>
          <w:szCs w:val="24"/>
          <w:lang w:eastAsia="ar-SA"/>
        </w:rPr>
      </w:pPr>
    </w:p>
    <w:p w:rsidR="005F612A" w:rsidRPr="00845C78" w:rsidRDefault="005F612A" w:rsidP="005F612A">
      <w:pPr>
        <w:tabs>
          <w:tab w:val="left" w:pos="4500"/>
        </w:tabs>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Приложение № 3</w:t>
      </w:r>
    </w:p>
    <w:p w:rsidR="005F612A" w:rsidRPr="00845C78" w:rsidRDefault="005F612A" w:rsidP="005F612A">
      <w:pPr>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к административному регламенту</w:t>
      </w:r>
    </w:p>
    <w:p w:rsidR="005F612A" w:rsidRPr="00845C78" w:rsidRDefault="005F612A" w:rsidP="005F612A">
      <w:pPr>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предоставления   муниципальной</w:t>
      </w:r>
    </w:p>
    <w:p w:rsidR="005F612A" w:rsidRPr="00845C78" w:rsidRDefault="005F612A" w:rsidP="005F612A">
      <w:pPr>
        <w:widowControl w:val="0"/>
        <w:tabs>
          <w:tab w:val="left" w:pos="4680"/>
        </w:tabs>
        <w:suppressAutoHyphens/>
        <w:autoSpaceDE w:val="0"/>
        <w:spacing w:after="0" w:line="240" w:lineRule="auto"/>
        <w:rPr>
          <w:rFonts w:ascii="Arial" w:eastAsia="Arial" w:hAnsi="Arial" w:cs="Arial"/>
          <w:bCs/>
          <w:sz w:val="24"/>
          <w:szCs w:val="24"/>
          <w:lang w:eastAsia="ar-SA"/>
        </w:rPr>
      </w:pPr>
      <w:r w:rsidRPr="00845C78">
        <w:rPr>
          <w:rFonts w:ascii="Arial" w:eastAsia="Arial" w:hAnsi="Arial" w:cs="Arial"/>
          <w:bCs/>
          <w:sz w:val="24"/>
          <w:szCs w:val="24"/>
          <w:lang w:eastAsia="ar-SA"/>
        </w:rPr>
        <w:t xml:space="preserve"> услуги  по  согласованию    переустройства  и (или)                                                                                                                       </w:t>
      </w:r>
    </w:p>
    <w:p w:rsidR="005F612A" w:rsidRPr="00845C78" w:rsidRDefault="005F612A" w:rsidP="00A1625E">
      <w:pPr>
        <w:widowControl w:val="0"/>
        <w:tabs>
          <w:tab w:val="left" w:pos="4680"/>
        </w:tabs>
        <w:suppressAutoHyphens/>
        <w:autoSpaceDE w:val="0"/>
        <w:spacing w:after="0" w:line="240" w:lineRule="auto"/>
        <w:rPr>
          <w:rFonts w:ascii="Arial" w:eastAsia="Arial" w:hAnsi="Arial" w:cs="Arial"/>
          <w:bCs/>
          <w:sz w:val="24"/>
          <w:szCs w:val="24"/>
          <w:lang w:eastAsia="ar-SA"/>
        </w:rPr>
      </w:pPr>
      <w:r w:rsidRPr="00845C78">
        <w:rPr>
          <w:rFonts w:ascii="Arial" w:eastAsia="Arial" w:hAnsi="Arial" w:cs="Arial"/>
          <w:bCs/>
          <w:sz w:val="24"/>
          <w:szCs w:val="24"/>
          <w:lang w:eastAsia="ar-SA"/>
        </w:rPr>
        <w:t xml:space="preserve"> перепланировки жилых помещений</w:t>
      </w:r>
    </w:p>
    <w:p w:rsidR="005F612A" w:rsidRPr="00845C78" w:rsidRDefault="005F612A" w:rsidP="005F612A">
      <w:pPr>
        <w:widowControl w:val="0"/>
        <w:tabs>
          <w:tab w:val="left" w:pos="4680"/>
        </w:tabs>
        <w:suppressAutoHyphens/>
        <w:autoSpaceDE w:val="0"/>
        <w:spacing w:after="0" w:line="240" w:lineRule="auto"/>
        <w:rPr>
          <w:rFonts w:ascii="Arial" w:eastAsia="Arial" w:hAnsi="Arial" w:cs="Arial"/>
          <w:b/>
          <w:bCs/>
          <w:sz w:val="24"/>
          <w:szCs w:val="24"/>
          <w:lang w:eastAsia="ar-SA"/>
        </w:rPr>
      </w:pPr>
    </w:p>
    <w:p w:rsidR="005F612A" w:rsidRPr="00845C78" w:rsidRDefault="005F612A" w:rsidP="005F612A">
      <w:pPr>
        <w:keepNext/>
        <w:suppressAutoHyphens/>
        <w:spacing w:after="0" w:line="240" w:lineRule="auto"/>
        <w:ind w:right="426"/>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ПЕРЕЧЕНЬ</w:t>
      </w:r>
    </w:p>
    <w:p w:rsidR="005F612A" w:rsidRPr="00845C78" w:rsidRDefault="005F612A" w:rsidP="005F612A">
      <w:pPr>
        <w:keepNext/>
        <w:suppressAutoHyphens/>
        <w:spacing w:after="0" w:line="240" w:lineRule="auto"/>
        <w:ind w:right="426"/>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ограничений на мероприятия (работы)</w:t>
      </w:r>
    </w:p>
    <w:p w:rsidR="005F612A" w:rsidRPr="00845C78" w:rsidRDefault="005F612A" w:rsidP="005F612A">
      <w:pPr>
        <w:keepNext/>
        <w:suppressAutoHyphens/>
        <w:spacing w:after="0" w:line="240" w:lineRule="auto"/>
        <w:ind w:right="426"/>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по переустройству помещений в жилых домах</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1.Настоящий Перечень  устанавливает ограничения по применению отдельных проектных (планировочных и конструктивных) решений, обусловленных, в том числе конструктивными особенностями жилых домов, построенных по типовым проектам.</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2.Указанные ограничения обязательны для всех видов переустройства и (или) перепланировки,  осуществляемых как с разработкой проектов, так и по эскизам.</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3.Не допускается переустройство и (или) перепланировка помещений, при котором:</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3.1.Нарушаются требования строительных, санитарно- гигиенических,    экологических и эксплуатационно-технических нормативных документов, действующих для жилых зданий.</w:t>
      </w:r>
    </w:p>
    <w:p w:rsidR="005F612A" w:rsidRPr="00845C78" w:rsidRDefault="005F612A" w:rsidP="00A1625E">
      <w:pPr>
        <w:tabs>
          <w:tab w:val="left" w:pos="0"/>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lastRenderedPageBreak/>
        <w:t>3.2.Ухудшаются условия эксплуатации дома и проживания граждан, в том числе затрудняется доступ к инженерным коммуника</w:t>
      </w:r>
      <w:r w:rsidR="00A1625E" w:rsidRPr="00845C78">
        <w:rPr>
          <w:rFonts w:ascii="Arial" w:eastAsia="Times New Roman" w:hAnsi="Arial" w:cs="Arial"/>
          <w:sz w:val="24"/>
          <w:szCs w:val="24"/>
          <w:lang w:eastAsia="ar-SA"/>
        </w:rPr>
        <w:t>циям и отключающим устройствам.</w:t>
      </w:r>
      <w:r w:rsidRPr="00845C78">
        <w:rPr>
          <w:rFonts w:ascii="Arial" w:eastAsia="Times New Roman" w:hAnsi="Arial" w:cs="Arial"/>
          <w:sz w:val="24"/>
          <w:szCs w:val="24"/>
          <w:lang w:eastAsia="ar-SA"/>
        </w:rPr>
        <w:t xml:space="preserve">   3.3.Переустроенное и (или) перепланированное помещение или смежные с ним помещения могут быть отнесены в установленном порядке к категории непригодных для проживания.</w:t>
      </w:r>
    </w:p>
    <w:p w:rsidR="005F612A" w:rsidRPr="00845C78" w:rsidRDefault="005F612A" w:rsidP="005F612A">
      <w:pPr>
        <w:tabs>
          <w:tab w:val="left" w:pos="0"/>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3.4.Предусматривается увеличение подсобной площади помещений за счет площади жилых комнат без изменения статуса (функционального назначения) последних в установленном порядке. </w:t>
      </w:r>
    </w:p>
    <w:p w:rsidR="005F612A" w:rsidRPr="00845C78" w:rsidRDefault="005F612A" w:rsidP="005F612A">
      <w:pPr>
        <w:tabs>
          <w:tab w:val="left" w:pos="720"/>
          <w:tab w:val="left" w:pos="1560"/>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3.5.Нарушается прочность, устойчивость несущих конструкций здания или может произойти их разрушение.</w:t>
      </w:r>
    </w:p>
    <w:p w:rsidR="005F612A" w:rsidRPr="00845C78" w:rsidRDefault="005F612A" w:rsidP="005F612A">
      <w:pPr>
        <w:tabs>
          <w:tab w:val="left" w:pos="0"/>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3.6.Устанавливаются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w:t>
      </w:r>
    </w:p>
    <w:p w:rsidR="005F612A" w:rsidRPr="00845C78" w:rsidRDefault="00A1625E" w:rsidP="005F612A">
      <w:pPr>
        <w:tabs>
          <w:tab w:val="left" w:pos="0"/>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3.7.</w:t>
      </w:r>
      <w:r w:rsidR="005F612A" w:rsidRPr="00845C78">
        <w:rPr>
          <w:rFonts w:ascii="Arial" w:eastAsia="Times New Roman" w:hAnsi="Arial" w:cs="Arial"/>
          <w:sz w:val="24"/>
          <w:szCs w:val="24"/>
          <w:lang w:eastAsia="ar-SA"/>
        </w:rPr>
        <w:t>Предусматривается ликвидация, уменьшение сечения каналов естественной вентиляции.</w:t>
      </w:r>
    </w:p>
    <w:p w:rsidR="005F612A" w:rsidRPr="00845C78" w:rsidRDefault="005F612A" w:rsidP="005F612A">
      <w:pPr>
        <w:tabs>
          <w:tab w:val="left" w:pos="0"/>
          <w:tab w:val="left" w:pos="720"/>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3.8.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rsidR="005F612A" w:rsidRPr="00845C78" w:rsidRDefault="005F612A" w:rsidP="005F612A">
      <w:pPr>
        <w:tabs>
          <w:tab w:val="left" w:pos="0"/>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4.В жилых домах типовых серий не допускается:</w:t>
      </w:r>
    </w:p>
    <w:p w:rsidR="005F612A" w:rsidRPr="00845C78" w:rsidRDefault="005F612A" w:rsidP="005F612A">
      <w:pPr>
        <w:tabs>
          <w:tab w:val="left" w:pos="0"/>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4.1.Устройство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4.2.Устройство штраб в горизонтальных швах и под внутренними стеновыми панелями, а также в стеновых панелях и плитах перекрытий под размещение электропроводки, разводки трубопроводов.</w:t>
      </w:r>
    </w:p>
    <w:p w:rsidR="005F612A" w:rsidRPr="00845C78" w:rsidRDefault="005F612A" w:rsidP="005F612A">
      <w:pPr>
        <w:tabs>
          <w:tab w:val="left" w:pos="0"/>
        </w:tabs>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4.3.Устройство дополнительных проемов в стеновых панелях смежных по высоте помещений без согласования с проектной организацией - автором проекта жилого дома или его правопреемником, а при их отсутствии - без дополнительной экспертизы.</w:t>
      </w:r>
    </w:p>
    <w:p w:rsidR="005F612A" w:rsidRPr="00845C78" w:rsidRDefault="005F612A" w:rsidP="005F612A">
      <w:pPr>
        <w:tabs>
          <w:tab w:val="left" w:pos="1560"/>
        </w:tabs>
        <w:suppressAutoHyphens/>
        <w:spacing w:after="0" w:line="240" w:lineRule="auto"/>
        <w:jc w:val="both"/>
        <w:rPr>
          <w:rFonts w:ascii="Arial" w:eastAsia="Times New Roman" w:hAnsi="Arial" w:cs="Arial"/>
          <w:sz w:val="24"/>
          <w:szCs w:val="24"/>
          <w:lang w:eastAsia="ar-SA"/>
        </w:rPr>
      </w:pPr>
    </w:p>
    <w:p w:rsidR="00A1625E" w:rsidRPr="00845C78" w:rsidRDefault="00A1625E" w:rsidP="00A1625E">
      <w:pPr>
        <w:tabs>
          <w:tab w:val="left" w:pos="4500"/>
        </w:tabs>
        <w:suppressAutoHyphens/>
        <w:autoSpaceDE w:val="0"/>
        <w:spacing w:after="0" w:line="240" w:lineRule="auto"/>
        <w:rPr>
          <w:rFonts w:ascii="Arial" w:eastAsia="Arial" w:hAnsi="Arial" w:cs="Arial"/>
          <w:sz w:val="24"/>
          <w:szCs w:val="24"/>
          <w:lang w:eastAsia="ar-SA"/>
        </w:rPr>
      </w:pPr>
    </w:p>
    <w:p w:rsidR="005F612A" w:rsidRPr="00845C78" w:rsidRDefault="005F612A" w:rsidP="00A1625E">
      <w:pPr>
        <w:tabs>
          <w:tab w:val="left" w:pos="4500"/>
        </w:tabs>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Приложение № 4                                                                                                                       к административному регламенту</w:t>
      </w:r>
    </w:p>
    <w:p w:rsidR="00A1625E" w:rsidRPr="00845C78" w:rsidRDefault="005F612A" w:rsidP="00A1625E">
      <w:pPr>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 xml:space="preserve">предоставления   муниципальной услуги </w:t>
      </w:r>
    </w:p>
    <w:p w:rsidR="005F612A" w:rsidRPr="00845C78" w:rsidRDefault="005F612A" w:rsidP="00A1625E">
      <w:pPr>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 xml:space="preserve"> по согласованию    переустройства  и (или)                                                                                                                       </w:t>
      </w:r>
    </w:p>
    <w:p w:rsidR="005F612A" w:rsidRPr="00845C78" w:rsidRDefault="005F612A" w:rsidP="00A1625E">
      <w:pPr>
        <w:widowControl w:val="0"/>
        <w:tabs>
          <w:tab w:val="left" w:pos="4680"/>
        </w:tabs>
        <w:suppressAutoHyphens/>
        <w:autoSpaceDE w:val="0"/>
        <w:spacing w:after="0" w:line="240" w:lineRule="auto"/>
        <w:rPr>
          <w:rFonts w:ascii="Arial" w:eastAsia="Arial" w:hAnsi="Arial" w:cs="Arial"/>
          <w:bCs/>
          <w:sz w:val="24"/>
          <w:szCs w:val="24"/>
          <w:lang w:eastAsia="ar-SA"/>
        </w:rPr>
      </w:pPr>
      <w:r w:rsidRPr="00845C78">
        <w:rPr>
          <w:rFonts w:ascii="Arial" w:eastAsia="Arial" w:hAnsi="Arial" w:cs="Arial"/>
          <w:bCs/>
          <w:sz w:val="24"/>
          <w:szCs w:val="24"/>
          <w:lang w:eastAsia="ar-SA"/>
        </w:rPr>
        <w:t xml:space="preserve">перепланировки жилых помещений </w:t>
      </w:r>
    </w:p>
    <w:p w:rsidR="005F612A" w:rsidRPr="00845C78" w:rsidRDefault="005F612A" w:rsidP="005F612A">
      <w:pPr>
        <w:widowControl w:val="0"/>
        <w:tabs>
          <w:tab w:val="left" w:pos="4680"/>
        </w:tabs>
        <w:suppressAutoHyphens/>
        <w:autoSpaceDE w:val="0"/>
        <w:spacing w:after="0" w:line="240" w:lineRule="auto"/>
        <w:rPr>
          <w:rFonts w:ascii="Arial" w:eastAsia="Arial" w:hAnsi="Arial" w:cs="Arial"/>
          <w:bCs/>
          <w:sz w:val="24"/>
          <w:szCs w:val="24"/>
          <w:lang w:eastAsia="ar-SA"/>
        </w:rPr>
      </w:pPr>
    </w:p>
    <w:p w:rsidR="005F612A" w:rsidRPr="00845C78" w:rsidRDefault="005F612A" w:rsidP="005F612A">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(Бланк органа,</w:t>
      </w:r>
      <w:r w:rsidRPr="00845C78">
        <w:rPr>
          <w:rFonts w:ascii="Arial" w:eastAsia="Times New Roman" w:hAnsi="Arial" w:cs="Arial"/>
          <w:sz w:val="24"/>
          <w:szCs w:val="24"/>
          <w:lang w:eastAsia="ar-SA"/>
        </w:rPr>
        <w:br/>
        <w:t>осуществляющего</w:t>
      </w:r>
      <w:r w:rsidRPr="00845C78">
        <w:rPr>
          <w:rFonts w:ascii="Arial" w:eastAsia="Times New Roman" w:hAnsi="Arial" w:cs="Arial"/>
          <w:sz w:val="24"/>
          <w:szCs w:val="24"/>
          <w:lang w:eastAsia="ar-SA"/>
        </w:rPr>
        <w:br/>
        <w:t>согласование)</w:t>
      </w:r>
    </w:p>
    <w:p w:rsidR="005F612A" w:rsidRPr="00845C78" w:rsidRDefault="005F612A" w:rsidP="005F612A">
      <w:pPr>
        <w:suppressAutoHyphens/>
        <w:spacing w:before="240" w:after="480" w:line="240" w:lineRule="auto"/>
        <w:jc w:val="center"/>
        <w:rPr>
          <w:rFonts w:ascii="Arial" w:eastAsia="Times New Roman" w:hAnsi="Arial" w:cs="Arial"/>
          <w:b/>
          <w:sz w:val="24"/>
          <w:szCs w:val="24"/>
          <w:lang w:eastAsia="ar-SA"/>
        </w:rPr>
      </w:pPr>
      <w:r w:rsidRPr="00845C78">
        <w:rPr>
          <w:rFonts w:ascii="Arial" w:eastAsia="Times New Roman" w:hAnsi="Arial" w:cs="Arial"/>
          <w:b/>
          <w:sz w:val="24"/>
          <w:szCs w:val="24"/>
          <w:lang w:eastAsia="ar-SA"/>
        </w:rPr>
        <w:t>ПОСТАНОВЛЕНИЕ</w:t>
      </w:r>
      <w:r w:rsidRPr="00845C78">
        <w:rPr>
          <w:rFonts w:ascii="Arial" w:eastAsia="Times New Roman" w:hAnsi="Arial" w:cs="Arial"/>
          <w:b/>
          <w:sz w:val="24"/>
          <w:szCs w:val="24"/>
          <w:lang w:eastAsia="ar-SA"/>
        </w:rPr>
        <w:br/>
        <w:t>о согласовании переустройства и (или) перепланировки жилого помещения</w:t>
      </w:r>
    </w:p>
    <w:p w:rsidR="005F612A" w:rsidRPr="00845C78" w:rsidRDefault="005F612A" w:rsidP="005F612A">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В связи с обращением  </w:t>
      </w:r>
    </w:p>
    <w:p w:rsidR="005F612A" w:rsidRPr="00845C78" w:rsidRDefault="005F612A" w:rsidP="005F612A">
      <w:pPr>
        <w:pBdr>
          <w:top w:val="single" w:sz="4" w:space="1" w:color="000000"/>
        </w:pBdr>
        <w:suppressAutoHyphens/>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(Ф.И.О. физического лица, наименование юридического лица – заявителя)</w:t>
      </w:r>
    </w:p>
    <w:p w:rsidR="005F612A" w:rsidRPr="00845C78" w:rsidRDefault="005F612A" w:rsidP="005F612A">
      <w:pPr>
        <w:tabs>
          <w:tab w:val="center" w:pos="4962"/>
          <w:tab w:val="left" w:pos="7966"/>
        </w:tabs>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о намерении провести  </w:t>
      </w:r>
      <w:r w:rsidRPr="00845C78">
        <w:rPr>
          <w:rFonts w:ascii="Arial" w:eastAsia="Times New Roman" w:hAnsi="Arial" w:cs="Arial"/>
          <w:sz w:val="24"/>
          <w:szCs w:val="24"/>
          <w:lang w:eastAsia="ar-SA"/>
        </w:rPr>
        <w:tab/>
        <w:t>переустройство и (или) перепланировку</w:t>
      </w:r>
      <w:r w:rsidRPr="00845C78">
        <w:rPr>
          <w:rFonts w:ascii="Arial" w:eastAsia="Times New Roman" w:hAnsi="Arial" w:cs="Arial"/>
          <w:sz w:val="24"/>
          <w:szCs w:val="24"/>
          <w:lang w:eastAsia="ar-SA"/>
        </w:rPr>
        <w:tab/>
        <w:t>жилых помещений</w:t>
      </w:r>
    </w:p>
    <w:p w:rsidR="005F612A" w:rsidRPr="00845C78" w:rsidRDefault="005F612A" w:rsidP="005F612A">
      <w:pPr>
        <w:pBdr>
          <w:top w:val="single" w:sz="4" w:space="1" w:color="000000"/>
        </w:pBdr>
        <w:suppressAutoHyphens/>
        <w:spacing w:after="0" w:line="240" w:lineRule="auto"/>
        <w:ind w:right="2948"/>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(ненужное зачеркнуть)</w:t>
      </w:r>
    </w:p>
    <w:p w:rsidR="005F612A" w:rsidRPr="00845C78" w:rsidRDefault="005F612A" w:rsidP="005F612A">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lastRenderedPageBreak/>
        <w:t xml:space="preserve">по адресу:  </w:t>
      </w:r>
    </w:p>
    <w:p w:rsidR="005F612A" w:rsidRPr="00845C78" w:rsidRDefault="005F612A" w:rsidP="005F612A">
      <w:pPr>
        <w:pBdr>
          <w:top w:val="single" w:sz="4" w:space="1" w:color="000000"/>
        </w:pBdr>
        <w:suppressAutoHyphens/>
        <w:spacing w:after="0" w:line="240" w:lineRule="auto"/>
        <w:rPr>
          <w:rFonts w:ascii="Arial" w:eastAsia="Times New Roman" w:hAnsi="Arial" w:cs="Arial"/>
          <w:sz w:val="24"/>
          <w:szCs w:val="24"/>
          <w:lang w:eastAsia="ar-SA"/>
        </w:rPr>
      </w:pPr>
    </w:p>
    <w:tbl>
      <w:tblPr>
        <w:tblW w:w="0" w:type="auto"/>
        <w:tblLayout w:type="fixed"/>
        <w:tblCellMar>
          <w:left w:w="28" w:type="dxa"/>
          <w:right w:w="28" w:type="dxa"/>
        </w:tblCellMar>
        <w:tblLook w:val="04A0"/>
      </w:tblPr>
      <w:tblGrid>
        <w:gridCol w:w="6549"/>
        <w:gridCol w:w="193"/>
        <w:gridCol w:w="3204"/>
      </w:tblGrid>
      <w:tr w:rsidR="005F612A" w:rsidRPr="00845C78" w:rsidTr="005F612A">
        <w:tc>
          <w:tcPr>
            <w:tcW w:w="6549" w:type="dxa"/>
            <w:tcBorders>
              <w:top w:val="nil"/>
              <w:left w:val="nil"/>
              <w:bottom w:val="single" w:sz="4" w:space="0" w:color="000000"/>
              <w:right w:val="nil"/>
            </w:tcBorders>
            <w:vAlign w:val="bottom"/>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p>
        </w:tc>
        <w:tc>
          <w:tcPr>
            <w:tcW w:w="193" w:type="dxa"/>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w:t>
            </w:r>
          </w:p>
        </w:tc>
        <w:tc>
          <w:tcPr>
            <w:tcW w:w="3204" w:type="dxa"/>
            <w:tcBorders>
              <w:top w:val="nil"/>
              <w:left w:val="nil"/>
              <w:bottom w:val="single" w:sz="4" w:space="0" w:color="000000"/>
              <w:right w:val="nil"/>
            </w:tcBorders>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занимаемых (принадлежащих)</w:t>
            </w:r>
          </w:p>
        </w:tc>
      </w:tr>
      <w:tr w:rsidR="005F612A" w:rsidRPr="00845C78" w:rsidTr="005F612A">
        <w:tc>
          <w:tcPr>
            <w:tcW w:w="6549"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193"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3204" w:type="dxa"/>
            <w:vAlign w:val="bottom"/>
            <w:hideMark/>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(ненужное зачеркнуть)</w:t>
            </w:r>
          </w:p>
        </w:tc>
      </w:tr>
    </w:tbl>
    <w:p w:rsidR="005F612A" w:rsidRPr="00845C78" w:rsidRDefault="005F612A" w:rsidP="005F612A">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на основании:  </w:t>
      </w:r>
    </w:p>
    <w:p w:rsidR="005F612A" w:rsidRPr="00845C78" w:rsidRDefault="005F612A" w:rsidP="005F612A">
      <w:pPr>
        <w:pBdr>
          <w:top w:val="single" w:sz="4" w:space="1" w:color="000000"/>
        </w:pBdr>
        <w:suppressAutoHyphens/>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(вид и реквизиты правоустанавливающего документа на переустраиваемое и (или)</w:t>
      </w:r>
    </w:p>
    <w:p w:rsidR="005F612A" w:rsidRPr="00845C78" w:rsidRDefault="005F612A" w:rsidP="005F612A">
      <w:pPr>
        <w:tabs>
          <w:tab w:val="left" w:pos="9837"/>
        </w:tabs>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ab/>
        <w:t>,</w:t>
      </w:r>
    </w:p>
    <w:p w:rsidR="005F612A" w:rsidRPr="00845C78" w:rsidRDefault="005F612A" w:rsidP="005F612A">
      <w:pPr>
        <w:pBdr>
          <w:top w:val="single" w:sz="4" w:space="1" w:color="000000"/>
        </w:pBdr>
        <w:suppressAutoHyphens/>
        <w:spacing w:after="0" w:line="240" w:lineRule="auto"/>
        <w:ind w:right="113"/>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перепланируемое жилое помещение)</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по результатам рассмотрения представленных документов принято решение:</w:t>
      </w:r>
    </w:p>
    <w:p w:rsidR="005F612A" w:rsidRPr="00845C78" w:rsidRDefault="005F612A" w:rsidP="005F612A">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1. Дать согласие на</w:t>
      </w:r>
    </w:p>
    <w:p w:rsidR="005F612A" w:rsidRPr="00845C78" w:rsidRDefault="005F612A" w:rsidP="005F612A">
      <w:pPr>
        <w:pBdr>
          <w:top w:val="single" w:sz="4" w:space="1" w:color="000000"/>
        </w:pBdr>
        <w:suppressAutoHyphens/>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(переустройство, перепланировку, переустройство и перепланировку – нужное указать)</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жилых помещений в соответствии с представленным проектом (проектной документацией).</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2. Установить </w:t>
      </w:r>
      <w:r w:rsidRPr="00845C78">
        <w:rPr>
          <w:rFonts w:ascii="Arial" w:eastAsia="Times New Roman" w:hAnsi="Arial" w:cs="Arial"/>
          <w:sz w:val="24"/>
          <w:szCs w:val="24"/>
          <w:vertAlign w:val="superscript"/>
          <w:lang w:eastAsia="ar-SA"/>
        </w:rPr>
        <w:footnoteReference w:customMarkFollows="1" w:id="2"/>
        <w:t>*</w:t>
      </w:r>
      <w:r w:rsidRPr="00845C78">
        <w:rPr>
          <w:rFonts w:ascii="Arial" w:eastAsia="Times New Roman" w:hAnsi="Arial" w:cs="Arial"/>
          <w:sz w:val="24"/>
          <w:szCs w:val="24"/>
          <w:lang w:eastAsia="ar-SA"/>
        </w:rPr>
        <w:t>:</w:t>
      </w:r>
    </w:p>
    <w:tbl>
      <w:tblPr>
        <w:tblW w:w="0" w:type="auto"/>
        <w:tblLayout w:type="fixed"/>
        <w:tblCellMar>
          <w:left w:w="28" w:type="dxa"/>
          <w:right w:w="28" w:type="dxa"/>
        </w:tblCellMar>
        <w:tblLook w:val="04A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5F612A" w:rsidRPr="00845C78" w:rsidTr="005F612A">
        <w:tc>
          <w:tcPr>
            <w:tcW w:w="5500" w:type="dxa"/>
            <w:gridSpan w:val="8"/>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срок производства ремонтно-строительных работ с “</w:t>
            </w:r>
          </w:p>
        </w:tc>
        <w:tc>
          <w:tcPr>
            <w:tcW w:w="567" w:type="dxa"/>
            <w:gridSpan w:val="2"/>
            <w:tcBorders>
              <w:top w:val="nil"/>
              <w:left w:val="nil"/>
              <w:bottom w:val="single" w:sz="4" w:space="0" w:color="000000"/>
              <w:right w:val="nil"/>
            </w:tcBorders>
            <w:vAlign w:val="bottom"/>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p>
        </w:tc>
        <w:tc>
          <w:tcPr>
            <w:tcW w:w="283" w:type="dxa"/>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w:t>
            </w:r>
          </w:p>
        </w:tc>
        <w:tc>
          <w:tcPr>
            <w:tcW w:w="2552" w:type="dxa"/>
            <w:gridSpan w:val="3"/>
            <w:tcBorders>
              <w:top w:val="nil"/>
              <w:left w:val="nil"/>
              <w:bottom w:val="single" w:sz="4" w:space="0" w:color="000000"/>
              <w:right w:val="nil"/>
            </w:tcBorders>
            <w:vAlign w:val="bottom"/>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p>
        </w:tc>
        <w:tc>
          <w:tcPr>
            <w:tcW w:w="537" w:type="dxa"/>
            <w:vAlign w:val="bottom"/>
            <w:hideMark/>
          </w:tcPr>
          <w:p w:rsidR="005F612A" w:rsidRPr="00845C78" w:rsidRDefault="005F612A" w:rsidP="005F612A">
            <w:pPr>
              <w:suppressAutoHyphens/>
              <w:snapToGrid w:val="0"/>
              <w:spacing w:after="0" w:line="240" w:lineRule="auto"/>
              <w:jc w:val="right"/>
              <w:rPr>
                <w:rFonts w:ascii="Arial" w:eastAsia="Times New Roman" w:hAnsi="Arial" w:cs="Arial"/>
                <w:sz w:val="24"/>
                <w:szCs w:val="24"/>
                <w:lang w:eastAsia="ar-SA"/>
              </w:rPr>
            </w:pPr>
            <w:r w:rsidRPr="00845C78">
              <w:rPr>
                <w:rFonts w:ascii="Arial" w:eastAsia="Times New Roman" w:hAnsi="Arial" w:cs="Arial"/>
                <w:sz w:val="24"/>
                <w:szCs w:val="24"/>
                <w:lang w:eastAsia="ar-SA"/>
              </w:rPr>
              <w:t>200</w:t>
            </w:r>
          </w:p>
        </w:tc>
        <w:tc>
          <w:tcPr>
            <w:tcW w:w="283" w:type="dxa"/>
            <w:tcBorders>
              <w:top w:val="nil"/>
              <w:left w:val="nil"/>
              <w:bottom w:val="single" w:sz="4" w:space="0" w:color="000000"/>
              <w:right w:val="nil"/>
            </w:tcBorders>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371" w:type="dxa"/>
            <w:gridSpan w:val="2"/>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г.</w:t>
            </w:r>
          </w:p>
        </w:tc>
      </w:tr>
      <w:tr w:rsidR="005F612A" w:rsidRPr="00845C78" w:rsidTr="005F612A">
        <w:tc>
          <w:tcPr>
            <w:tcW w:w="510" w:type="dxa"/>
            <w:tcMar>
              <w:top w:w="0" w:type="dxa"/>
              <w:left w:w="0" w:type="dxa"/>
              <w:bottom w:w="0" w:type="dxa"/>
              <w:right w:w="0" w:type="dxa"/>
            </w:tcMar>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по “</w:t>
            </w:r>
          </w:p>
        </w:tc>
        <w:tc>
          <w:tcPr>
            <w:tcW w:w="567" w:type="dxa"/>
            <w:tcBorders>
              <w:top w:val="nil"/>
              <w:left w:val="nil"/>
              <w:bottom w:val="single" w:sz="4" w:space="0" w:color="000000"/>
              <w:right w:val="nil"/>
            </w:tcBorders>
            <w:tcMar>
              <w:top w:w="0" w:type="dxa"/>
              <w:left w:w="0" w:type="dxa"/>
              <w:bottom w:w="0" w:type="dxa"/>
              <w:right w:w="0" w:type="dxa"/>
            </w:tcMar>
            <w:vAlign w:val="bottom"/>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p>
        </w:tc>
        <w:tc>
          <w:tcPr>
            <w:tcW w:w="283" w:type="dxa"/>
            <w:tcMar>
              <w:top w:w="0" w:type="dxa"/>
              <w:left w:w="0" w:type="dxa"/>
              <w:bottom w:w="0" w:type="dxa"/>
              <w:right w:w="0" w:type="dxa"/>
            </w:tcMar>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w:t>
            </w:r>
          </w:p>
        </w:tc>
        <w:tc>
          <w:tcPr>
            <w:tcW w:w="2496" w:type="dxa"/>
            <w:tcBorders>
              <w:top w:val="nil"/>
              <w:left w:val="nil"/>
              <w:bottom w:val="single" w:sz="4" w:space="0" w:color="000000"/>
              <w:right w:val="nil"/>
            </w:tcBorders>
            <w:tcMar>
              <w:top w:w="0" w:type="dxa"/>
              <w:left w:w="0" w:type="dxa"/>
              <w:bottom w:w="0" w:type="dxa"/>
              <w:right w:w="0" w:type="dxa"/>
            </w:tcMar>
            <w:vAlign w:val="bottom"/>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p>
        </w:tc>
        <w:tc>
          <w:tcPr>
            <w:tcW w:w="537" w:type="dxa"/>
            <w:tcMar>
              <w:top w:w="0" w:type="dxa"/>
              <w:left w:w="0" w:type="dxa"/>
              <w:bottom w:w="0" w:type="dxa"/>
              <w:right w:w="0" w:type="dxa"/>
            </w:tcMar>
            <w:vAlign w:val="bottom"/>
            <w:hideMark/>
          </w:tcPr>
          <w:p w:rsidR="005F612A" w:rsidRPr="00845C78" w:rsidRDefault="005F612A" w:rsidP="005F612A">
            <w:pPr>
              <w:suppressAutoHyphens/>
              <w:snapToGrid w:val="0"/>
              <w:spacing w:after="0" w:line="240" w:lineRule="auto"/>
              <w:jc w:val="right"/>
              <w:rPr>
                <w:rFonts w:ascii="Arial" w:eastAsia="Times New Roman" w:hAnsi="Arial" w:cs="Arial"/>
                <w:sz w:val="24"/>
                <w:szCs w:val="24"/>
                <w:lang w:eastAsia="ar-SA"/>
              </w:rPr>
            </w:pPr>
            <w:r w:rsidRPr="00845C78">
              <w:rPr>
                <w:rFonts w:ascii="Arial" w:eastAsia="Times New Roman" w:hAnsi="Arial" w:cs="Arial"/>
                <w:sz w:val="24"/>
                <w:szCs w:val="24"/>
                <w:lang w:eastAsia="ar-SA"/>
              </w:rPr>
              <w:t>200</w:t>
            </w:r>
          </w:p>
        </w:tc>
        <w:tc>
          <w:tcPr>
            <w:tcW w:w="283" w:type="dxa"/>
            <w:tcBorders>
              <w:top w:val="nil"/>
              <w:left w:val="nil"/>
              <w:bottom w:val="single" w:sz="4" w:space="0" w:color="000000"/>
              <w:right w:val="nil"/>
            </w:tcBorders>
            <w:tcMar>
              <w:top w:w="0" w:type="dxa"/>
              <w:left w:w="0" w:type="dxa"/>
              <w:bottom w:w="0" w:type="dxa"/>
              <w:right w:w="0" w:type="dxa"/>
            </w:tcMar>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425" w:type="dxa"/>
            <w:tcMar>
              <w:top w:w="0" w:type="dxa"/>
              <w:left w:w="0" w:type="dxa"/>
              <w:bottom w:w="0" w:type="dxa"/>
              <w:right w:w="0" w:type="dxa"/>
            </w:tcMar>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г.;</w:t>
            </w:r>
          </w:p>
        </w:tc>
        <w:tc>
          <w:tcPr>
            <w:tcW w:w="4992" w:type="dxa"/>
            <w:gridSpan w:val="11"/>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r w:rsidR="005F612A" w:rsidRPr="00845C78" w:rsidTr="005F612A">
        <w:tc>
          <w:tcPr>
            <w:tcW w:w="5557" w:type="dxa"/>
            <w:gridSpan w:val="9"/>
            <w:tcMar>
              <w:top w:w="0" w:type="dxa"/>
              <w:left w:w="0" w:type="dxa"/>
              <w:bottom w:w="0" w:type="dxa"/>
              <w:right w:w="0" w:type="dxa"/>
            </w:tcMar>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режим производства ремонтно-строительных работ с</w:t>
            </w:r>
          </w:p>
        </w:tc>
        <w:tc>
          <w:tcPr>
            <w:tcW w:w="1984" w:type="dxa"/>
            <w:gridSpan w:val="3"/>
            <w:tcBorders>
              <w:top w:val="nil"/>
              <w:left w:val="nil"/>
              <w:bottom w:val="single" w:sz="4" w:space="0" w:color="000000"/>
              <w:right w:val="nil"/>
            </w:tcBorders>
            <w:tcMar>
              <w:top w:w="0" w:type="dxa"/>
              <w:left w:w="0" w:type="dxa"/>
              <w:bottom w:w="0" w:type="dxa"/>
              <w:right w:w="0" w:type="dxa"/>
            </w:tcMar>
            <w:vAlign w:val="bottom"/>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p>
        </w:tc>
        <w:tc>
          <w:tcPr>
            <w:tcW w:w="480" w:type="dxa"/>
            <w:tcMar>
              <w:top w:w="0" w:type="dxa"/>
              <w:left w:w="0" w:type="dxa"/>
              <w:bottom w:w="0" w:type="dxa"/>
              <w:right w:w="0" w:type="dxa"/>
            </w:tcMar>
            <w:vAlign w:val="bottom"/>
            <w:hideMark/>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по</w:t>
            </w:r>
          </w:p>
        </w:tc>
        <w:tc>
          <w:tcPr>
            <w:tcW w:w="1930" w:type="dxa"/>
            <w:gridSpan w:val="4"/>
            <w:tcBorders>
              <w:top w:val="nil"/>
              <w:left w:val="nil"/>
              <w:bottom w:val="single" w:sz="4" w:space="0" w:color="000000"/>
              <w:right w:val="nil"/>
            </w:tcBorders>
            <w:tcMar>
              <w:top w:w="0" w:type="dxa"/>
              <w:left w:w="0" w:type="dxa"/>
              <w:bottom w:w="0" w:type="dxa"/>
              <w:right w:w="0" w:type="dxa"/>
            </w:tcMar>
            <w:vAlign w:val="bottom"/>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p>
        </w:tc>
        <w:tc>
          <w:tcPr>
            <w:tcW w:w="142" w:type="dxa"/>
            <w:tcMar>
              <w:top w:w="0" w:type="dxa"/>
              <w:left w:w="0" w:type="dxa"/>
              <w:bottom w:w="0" w:type="dxa"/>
              <w:right w:w="0" w:type="dxa"/>
            </w:tcMar>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bl>
    <w:p w:rsidR="005F612A" w:rsidRPr="00845C78" w:rsidRDefault="005F612A" w:rsidP="005F612A">
      <w:pPr>
        <w:tabs>
          <w:tab w:val="center" w:pos="2127"/>
          <w:tab w:val="left" w:pos="3544"/>
        </w:tabs>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часов в  </w:t>
      </w: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t>дни.</w:t>
      </w:r>
    </w:p>
    <w:p w:rsidR="005F612A" w:rsidRPr="00845C78" w:rsidRDefault="005F612A" w:rsidP="005F612A">
      <w:pPr>
        <w:pBdr>
          <w:top w:val="single" w:sz="4" w:space="1" w:color="000000"/>
        </w:pBdr>
        <w:suppressAutoHyphens/>
        <w:spacing w:after="0" w:line="240" w:lineRule="auto"/>
        <w:ind w:right="6519"/>
        <w:rPr>
          <w:rFonts w:ascii="Arial" w:eastAsia="Times New Roman" w:hAnsi="Arial" w:cs="Arial"/>
          <w:sz w:val="24"/>
          <w:szCs w:val="24"/>
          <w:lang w:eastAsia="ar-SA"/>
        </w:rPr>
      </w:pPr>
    </w:p>
    <w:p w:rsidR="005F612A" w:rsidRPr="00845C78" w:rsidRDefault="005F612A" w:rsidP="005F612A">
      <w:pPr>
        <w:pBdr>
          <w:top w:val="single" w:sz="4" w:space="1" w:color="000000"/>
        </w:pBdr>
        <w:suppressAutoHyphens/>
        <w:spacing w:after="0" w:line="240" w:lineRule="auto"/>
        <w:rPr>
          <w:rFonts w:ascii="Arial" w:eastAsia="Times New Roman" w:hAnsi="Arial" w:cs="Arial"/>
          <w:sz w:val="24"/>
          <w:szCs w:val="24"/>
          <w:lang w:eastAsia="ar-SA"/>
        </w:rPr>
      </w:pPr>
    </w:p>
    <w:p w:rsidR="005F612A" w:rsidRPr="00845C78" w:rsidRDefault="005F612A" w:rsidP="005F612A">
      <w:pPr>
        <w:pBdr>
          <w:top w:val="single" w:sz="4" w:space="1" w:color="000000"/>
        </w:pBd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845C78">
        <w:rPr>
          <w:rFonts w:ascii="Arial" w:eastAsia="Times New Roman" w:hAnsi="Arial" w:cs="Arial"/>
          <w:sz w:val="24"/>
          <w:szCs w:val="24"/>
          <w:lang w:eastAsia="ar-SA"/>
        </w:rPr>
        <w:br/>
      </w:r>
    </w:p>
    <w:p w:rsidR="005F612A" w:rsidRPr="00845C78" w:rsidRDefault="005F612A" w:rsidP="005F612A">
      <w:pPr>
        <w:pBdr>
          <w:top w:val="single" w:sz="4" w:space="1" w:color="000000"/>
        </w:pBdr>
        <w:suppressAutoHyphens/>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(указываются реквизиты нормативного правового акта субъекта Российской Федерации или акта органа местного самоуправления, регламентирующего порядок </w:t>
      </w:r>
    </w:p>
    <w:p w:rsidR="005F612A" w:rsidRPr="00845C78" w:rsidRDefault="005F612A" w:rsidP="005F612A">
      <w:pPr>
        <w:pBdr>
          <w:top w:val="single" w:sz="4" w:space="1" w:color="000000"/>
        </w:pBdr>
        <w:suppressAutoHyphens/>
        <w:spacing w:after="0" w:line="240" w:lineRule="auto"/>
        <w:ind w:right="113"/>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пр</w:t>
      </w:r>
      <w:bookmarkStart w:id="0" w:name="_GoBack"/>
      <w:bookmarkEnd w:id="0"/>
      <w:r w:rsidRPr="00845C78">
        <w:rPr>
          <w:rFonts w:ascii="Arial" w:eastAsia="Times New Roman" w:hAnsi="Arial" w:cs="Arial"/>
          <w:sz w:val="24"/>
          <w:szCs w:val="24"/>
          <w:lang w:eastAsia="ar-SA"/>
        </w:rPr>
        <w:t>оведения ремонтно-строительных работ по переустройству и (или) перепланировке жилых помещений)</w:t>
      </w:r>
    </w:p>
    <w:p w:rsidR="005F612A" w:rsidRPr="00845C78" w:rsidRDefault="005F612A" w:rsidP="005F612A">
      <w:pPr>
        <w:pageBreakBefore/>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6. Контроль за исполнением настоящего решения возложить на</w:t>
      </w:r>
    </w:p>
    <w:p w:rsidR="005F612A" w:rsidRPr="00845C78" w:rsidRDefault="005F612A" w:rsidP="005F612A">
      <w:pPr>
        <w:pBdr>
          <w:top w:val="single" w:sz="4" w:space="1" w:color="000000"/>
        </w:pBdr>
        <w:suppressAutoHyphens/>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(наименование структурного</w:t>
      </w:r>
    </w:p>
    <w:p w:rsidR="005F612A" w:rsidRPr="00845C78" w:rsidRDefault="005F612A" w:rsidP="005F612A">
      <w:pPr>
        <w:suppressAutoHyphens/>
        <w:spacing w:after="0" w:line="240" w:lineRule="auto"/>
        <w:rPr>
          <w:rFonts w:ascii="Arial" w:eastAsia="Times New Roman" w:hAnsi="Arial" w:cs="Arial"/>
          <w:sz w:val="24"/>
          <w:szCs w:val="24"/>
          <w:lang w:eastAsia="ar-SA"/>
        </w:rPr>
      </w:pPr>
    </w:p>
    <w:p w:rsidR="005F612A" w:rsidRPr="00845C78" w:rsidRDefault="005F612A" w:rsidP="005F612A">
      <w:pPr>
        <w:pBdr>
          <w:top w:val="single" w:sz="4" w:space="1" w:color="000000"/>
        </w:pBdr>
        <w:suppressAutoHyphens/>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подразделения и (или) Ф.И.О. должностного лица органа,</w:t>
      </w:r>
    </w:p>
    <w:p w:rsidR="005F612A" w:rsidRPr="00845C78" w:rsidRDefault="005F612A" w:rsidP="005F612A">
      <w:pPr>
        <w:tabs>
          <w:tab w:val="left" w:pos="9837"/>
        </w:tabs>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ab/>
        <w:t>.</w:t>
      </w:r>
    </w:p>
    <w:p w:rsidR="005F612A" w:rsidRPr="00845C78" w:rsidRDefault="005F612A" w:rsidP="005F612A">
      <w:pPr>
        <w:pBdr>
          <w:top w:val="single" w:sz="4" w:space="1" w:color="000000"/>
        </w:pBdr>
        <w:suppressAutoHyphens/>
        <w:spacing w:after="0" w:line="240" w:lineRule="auto"/>
        <w:ind w:right="113"/>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осуществляющего согласование)</w:t>
      </w:r>
    </w:p>
    <w:p w:rsidR="005F612A" w:rsidRPr="00845C78" w:rsidRDefault="005F612A" w:rsidP="005F612A">
      <w:pPr>
        <w:suppressAutoHyphens/>
        <w:spacing w:before="120" w:after="0" w:line="240" w:lineRule="auto"/>
        <w:rPr>
          <w:rFonts w:ascii="Arial" w:eastAsia="Times New Roman" w:hAnsi="Arial" w:cs="Arial"/>
          <w:sz w:val="24"/>
          <w:szCs w:val="24"/>
          <w:lang w:eastAsia="ar-SA"/>
        </w:rPr>
      </w:pPr>
    </w:p>
    <w:p w:rsidR="005F612A" w:rsidRPr="00845C78" w:rsidRDefault="005F612A" w:rsidP="005F612A">
      <w:pPr>
        <w:pBdr>
          <w:top w:val="single" w:sz="4" w:space="1" w:color="000000"/>
        </w:pBdr>
        <w:suppressAutoHyphens/>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(подпись должностного лица органа, осуществляющего согласование)</w:t>
      </w:r>
    </w:p>
    <w:p w:rsidR="005F612A" w:rsidRPr="00845C78" w:rsidRDefault="005F612A" w:rsidP="005F612A">
      <w:pPr>
        <w:suppressAutoHyphens/>
        <w:spacing w:before="480" w:after="480" w:line="240" w:lineRule="auto"/>
        <w:jc w:val="right"/>
        <w:rPr>
          <w:rFonts w:ascii="Arial" w:eastAsia="Times New Roman" w:hAnsi="Arial" w:cs="Arial"/>
          <w:sz w:val="24"/>
          <w:szCs w:val="24"/>
          <w:lang w:eastAsia="ar-SA"/>
        </w:rPr>
      </w:pPr>
      <w:r w:rsidRPr="00845C78">
        <w:rPr>
          <w:rFonts w:ascii="Arial" w:eastAsia="Times New Roman" w:hAnsi="Arial" w:cs="Arial"/>
          <w:sz w:val="24"/>
          <w:szCs w:val="24"/>
          <w:lang w:eastAsia="ar-SA"/>
        </w:rPr>
        <w:t>М.П.</w:t>
      </w:r>
    </w:p>
    <w:tbl>
      <w:tblPr>
        <w:tblW w:w="0" w:type="auto"/>
        <w:tblLayout w:type="fixed"/>
        <w:tblCellMar>
          <w:left w:w="28" w:type="dxa"/>
          <w:right w:w="28" w:type="dxa"/>
        </w:tblCellMar>
        <w:tblLook w:val="04A0"/>
      </w:tblPr>
      <w:tblGrid>
        <w:gridCol w:w="1219"/>
        <w:gridCol w:w="510"/>
        <w:gridCol w:w="284"/>
        <w:gridCol w:w="1843"/>
        <w:gridCol w:w="567"/>
        <w:gridCol w:w="283"/>
        <w:gridCol w:w="425"/>
        <w:gridCol w:w="3119"/>
        <w:gridCol w:w="1701"/>
      </w:tblGrid>
      <w:tr w:rsidR="005F612A" w:rsidRPr="00845C78" w:rsidTr="005F612A">
        <w:trPr>
          <w:cantSplit/>
        </w:trPr>
        <w:tc>
          <w:tcPr>
            <w:tcW w:w="1219" w:type="dxa"/>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Получил: “</w:t>
            </w:r>
          </w:p>
        </w:tc>
        <w:tc>
          <w:tcPr>
            <w:tcW w:w="510" w:type="dxa"/>
            <w:tcBorders>
              <w:top w:val="nil"/>
              <w:left w:val="nil"/>
              <w:bottom w:val="single" w:sz="4" w:space="0" w:color="000000"/>
              <w:right w:val="nil"/>
            </w:tcBorders>
            <w:vAlign w:val="bottom"/>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p>
        </w:tc>
        <w:tc>
          <w:tcPr>
            <w:tcW w:w="284" w:type="dxa"/>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w:t>
            </w:r>
          </w:p>
        </w:tc>
        <w:tc>
          <w:tcPr>
            <w:tcW w:w="1843" w:type="dxa"/>
            <w:tcBorders>
              <w:top w:val="nil"/>
              <w:left w:val="nil"/>
              <w:bottom w:val="single" w:sz="4" w:space="0" w:color="000000"/>
              <w:right w:val="nil"/>
            </w:tcBorders>
            <w:vAlign w:val="bottom"/>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p>
        </w:tc>
        <w:tc>
          <w:tcPr>
            <w:tcW w:w="567" w:type="dxa"/>
            <w:vAlign w:val="bottom"/>
            <w:hideMark/>
          </w:tcPr>
          <w:p w:rsidR="005F612A" w:rsidRPr="00845C78" w:rsidRDefault="005F612A" w:rsidP="005F612A">
            <w:pPr>
              <w:suppressAutoHyphens/>
              <w:snapToGrid w:val="0"/>
              <w:spacing w:after="0" w:line="240" w:lineRule="auto"/>
              <w:jc w:val="right"/>
              <w:rPr>
                <w:rFonts w:ascii="Arial" w:eastAsia="Times New Roman" w:hAnsi="Arial" w:cs="Arial"/>
                <w:sz w:val="24"/>
                <w:szCs w:val="24"/>
                <w:lang w:eastAsia="ar-SA"/>
              </w:rPr>
            </w:pPr>
            <w:r w:rsidRPr="00845C78">
              <w:rPr>
                <w:rFonts w:ascii="Arial" w:eastAsia="Times New Roman" w:hAnsi="Arial" w:cs="Arial"/>
                <w:sz w:val="24"/>
                <w:szCs w:val="24"/>
                <w:lang w:eastAsia="ar-SA"/>
              </w:rPr>
              <w:t>200</w:t>
            </w:r>
          </w:p>
        </w:tc>
        <w:tc>
          <w:tcPr>
            <w:tcW w:w="283" w:type="dxa"/>
            <w:tcBorders>
              <w:top w:val="nil"/>
              <w:left w:val="nil"/>
              <w:bottom w:val="single" w:sz="4" w:space="0" w:color="000000"/>
              <w:right w:val="nil"/>
            </w:tcBorders>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425" w:type="dxa"/>
            <w:vAlign w:val="bottom"/>
            <w:hideMark/>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г.</w:t>
            </w:r>
          </w:p>
        </w:tc>
        <w:tc>
          <w:tcPr>
            <w:tcW w:w="3119" w:type="dxa"/>
            <w:tcBorders>
              <w:top w:val="nil"/>
              <w:left w:val="nil"/>
              <w:bottom w:val="single" w:sz="4" w:space="0" w:color="000000"/>
              <w:right w:val="nil"/>
            </w:tcBorders>
            <w:vAlign w:val="bottom"/>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p>
        </w:tc>
        <w:tc>
          <w:tcPr>
            <w:tcW w:w="1701" w:type="dxa"/>
            <w:vMerge w:val="restart"/>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(заполняется</w:t>
            </w:r>
            <w:r w:rsidRPr="00845C78">
              <w:rPr>
                <w:rFonts w:ascii="Arial" w:eastAsia="Times New Roman" w:hAnsi="Arial" w:cs="Arial"/>
                <w:sz w:val="24"/>
                <w:szCs w:val="24"/>
                <w:lang w:eastAsia="ar-SA"/>
              </w:rPr>
              <w:br/>
              <w:t>в случае получения решения лично)</w:t>
            </w:r>
          </w:p>
        </w:tc>
      </w:tr>
      <w:tr w:rsidR="005F612A" w:rsidRPr="00845C78" w:rsidTr="005F612A">
        <w:trPr>
          <w:cantSplit/>
        </w:trPr>
        <w:tc>
          <w:tcPr>
            <w:tcW w:w="1219"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510"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284"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1843"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567"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283"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425"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3119" w:type="dxa"/>
            <w:hideMark/>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(подпись заявителя или уполномоченного лица заявителей)</w:t>
            </w:r>
          </w:p>
        </w:tc>
        <w:tc>
          <w:tcPr>
            <w:tcW w:w="1701" w:type="dxa"/>
            <w:vMerge/>
            <w:vAlign w:val="center"/>
            <w:hideMark/>
          </w:tcPr>
          <w:p w:rsidR="005F612A" w:rsidRPr="00845C78" w:rsidRDefault="005F612A" w:rsidP="005F612A">
            <w:pPr>
              <w:spacing w:after="0" w:line="240" w:lineRule="auto"/>
              <w:rPr>
                <w:rFonts w:ascii="Arial" w:eastAsia="Times New Roman" w:hAnsi="Arial" w:cs="Arial"/>
                <w:sz w:val="24"/>
                <w:szCs w:val="24"/>
                <w:lang w:eastAsia="ar-SA"/>
              </w:rPr>
            </w:pPr>
          </w:p>
        </w:tc>
      </w:tr>
    </w:tbl>
    <w:p w:rsidR="005F612A" w:rsidRPr="00845C78" w:rsidRDefault="005F612A" w:rsidP="005F612A">
      <w:pPr>
        <w:suppressAutoHyphens/>
        <w:spacing w:after="240" w:line="240" w:lineRule="auto"/>
        <w:rPr>
          <w:rFonts w:ascii="Arial" w:eastAsia="Times New Roman" w:hAnsi="Arial" w:cs="Arial"/>
          <w:sz w:val="24"/>
          <w:szCs w:val="24"/>
          <w:lang w:eastAsia="ar-SA"/>
        </w:rPr>
      </w:pPr>
    </w:p>
    <w:tbl>
      <w:tblPr>
        <w:tblW w:w="0" w:type="auto"/>
        <w:tblLayout w:type="fixed"/>
        <w:tblCellMar>
          <w:left w:w="28" w:type="dxa"/>
          <w:right w:w="28" w:type="dxa"/>
        </w:tblCellMar>
        <w:tblLook w:val="04A0"/>
      </w:tblPr>
      <w:tblGrid>
        <w:gridCol w:w="4621"/>
        <w:gridCol w:w="510"/>
        <w:gridCol w:w="284"/>
        <w:gridCol w:w="1984"/>
        <w:gridCol w:w="567"/>
        <w:gridCol w:w="284"/>
        <w:gridCol w:w="425"/>
      </w:tblGrid>
      <w:tr w:rsidR="005F612A" w:rsidRPr="00845C78" w:rsidTr="005F612A">
        <w:tc>
          <w:tcPr>
            <w:tcW w:w="4621" w:type="dxa"/>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Решение направлено в адрес заявителя(ей) “</w:t>
            </w:r>
          </w:p>
        </w:tc>
        <w:tc>
          <w:tcPr>
            <w:tcW w:w="510" w:type="dxa"/>
            <w:tcBorders>
              <w:top w:val="nil"/>
              <w:left w:val="nil"/>
              <w:bottom w:val="single" w:sz="4" w:space="0" w:color="000000"/>
              <w:right w:val="nil"/>
            </w:tcBorders>
            <w:vAlign w:val="bottom"/>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p>
        </w:tc>
        <w:tc>
          <w:tcPr>
            <w:tcW w:w="284" w:type="dxa"/>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w:t>
            </w:r>
          </w:p>
        </w:tc>
        <w:tc>
          <w:tcPr>
            <w:tcW w:w="1984" w:type="dxa"/>
            <w:tcBorders>
              <w:top w:val="nil"/>
              <w:left w:val="nil"/>
              <w:bottom w:val="single" w:sz="4" w:space="0" w:color="000000"/>
              <w:right w:val="nil"/>
            </w:tcBorders>
            <w:vAlign w:val="bottom"/>
          </w:tcPr>
          <w:p w:rsidR="005F612A" w:rsidRPr="00845C78" w:rsidRDefault="005F612A" w:rsidP="005F612A">
            <w:pPr>
              <w:suppressAutoHyphens/>
              <w:snapToGrid w:val="0"/>
              <w:spacing w:after="0" w:line="240" w:lineRule="auto"/>
              <w:jc w:val="center"/>
              <w:rPr>
                <w:rFonts w:ascii="Arial" w:eastAsia="Times New Roman" w:hAnsi="Arial" w:cs="Arial"/>
                <w:sz w:val="24"/>
                <w:szCs w:val="24"/>
                <w:lang w:eastAsia="ar-SA"/>
              </w:rPr>
            </w:pPr>
          </w:p>
        </w:tc>
        <w:tc>
          <w:tcPr>
            <w:tcW w:w="567" w:type="dxa"/>
            <w:vAlign w:val="bottom"/>
            <w:hideMark/>
          </w:tcPr>
          <w:p w:rsidR="005F612A" w:rsidRPr="00845C78" w:rsidRDefault="005F612A" w:rsidP="005F612A">
            <w:pPr>
              <w:suppressAutoHyphens/>
              <w:snapToGrid w:val="0"/>
              <w:spacing w:after="0" w:line="240" w:lineRule="auto"/>
              <w:jc w:val="right"/>
              <w:rPr>
                <w:rFonts w:ascii="Arial" w:eastAsia="Times New Roman" w:hAnsi="Arial" w:cs="Arial"/>
                <w:sz w:val="24"/>
                <w:szCs w:val="24"/>
                <w:lang w:eastAsia="ar-SA"/>
              </w:rPr>
            </w:pPr>
            <w:r w:rsidRPr="00845C78">
              <w:rPr>
                <w:rFonts w:ascii="Arial" w:eastAsia="Times New Roman" w:hAnsi="Arial" w:cs="Arial"/>
                <w:sz w:val="24"/>
                <w:szCs w:val="24"/>
                <w:lang w:eastAsia="ar-SA"/>
              </w:rPr>
              <w:t>200</w:t>
            </w:r>
          </w:p>
        </w:tc>
        <w:tc>
          <w:tcPr>
            <w:tcW w:w="284" w:type="dxa"/>
            <w:tcBorders>
              <w:top w:val="nil"/>
              <w:left w:val="nil"/>
              <w:bottom w:val="single" w:sz="4" w:space="0" w:color="000000"/>
              <w:right w:val="nil"/>
            </w:tcBorders>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425" w:type="dxa"/>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г.</w:t>
            </w:r>
          </w:p>
        </w:tc>
      </w:tr>
      <w:tr w:rsidR="005F612A" w:rsidRPr="00845C78" w:rsidTr="005F612A">
        <w:tc>
          <w:tcPr>
            <w:tcW w:w="4621" w:type="dxa"/>
            <w:vAlign w:val="bottom"/>
            <w:hideMark/>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(заполняется в случае направления</w:t>
            </w:r>
            <w:r w:rsidRPr="00845C78">
              <w:rPr>
                <w:rFonts w:ascii="Arial" w:eastAsia="Times New Roman" w:hAnsi="Arial" w:cs="Arial"/>
                <w:sz w:val="24"/>
                <w:szCs w:val="24"/>
                <w:lang w:eastAsia="ar-SA"/>
              </w:rPr>
              <w:br/>
              <w:t>решения по почте)</w:t>
            </w:r>
          </w:p>
        </w:tc>
        <w:tc>
          <w:tcPr>
            <w:tcW w:w="510"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284"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1984"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567"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284"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c>
          <w:tcPr>
            <w:tcW w:w="425" w:type="dxa"/>
            <w:vAlign w:val="bottom"/>
          </w:tcPr>
          <w:p w:rsidR="005F612A" w:rsidRPr="00845C78" w:rsidRDefault="005F612A" w:rsidP="005F612A">
            <w:pPr>
              <w:suppressAutoHyphens/>
              <w:snapToGrid w:val="0"/>
              <w:spacing w:after="0" w:line="240" w:lineRule="auto"/>
              <w:rPr>
                <w:rFonts w:ascii="Arial" w:eastAsia="Times New Roman" w:hAnsi="Arial" w:cs="Arial"/>
                <w:sz w:val="24"/>
                <w:szCs w:val="24"/>
                <w:lang w:eastAsia="ar-SA"/>
              </w:rPr>
            </w:pPr>
          </w:p>
        </w:tc>
      </w:tr>
    </w:tbl>
    <w:p w:rsidR="005F612A" w:rsidRPr="00845C78" w:rsidRDefault="005F612A" w:rsidP="005F612A">
      <w:pPr>
        <w:suppressAutoHyphens/>
        <w:spacing w:before="240" w:after="0" w:line="240" w:lineRule="auto"/>
        <w:rPr>
          <w:rFonts w:ascii="Arial" w:eastAsia="Times New Roman" w:hAnsi="Arial" w:cs="Arial"/>
          <w:sz w:val="24"/>
          <w:szCs w:val="24"/>
          <w:lang w:eastAsia="ar-SA"/>
        </w:rPr>
      </w:pPr>
    </w:p>
    <w:p w:rsidR="005F612A" w:rsidRPr="00845C78" w:rsidRDefault="005F612A" w:rsidP="005F612A">
      <w:pPr>
        <w:pBdr>
          <w:top w:val="single" w:sz="4" w:space="1" w:color="000000"/>
        </w:pBdr>
        <w:suppressAutoHyphens/>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(подпись должностного лица, направившего решение в адрес заявителя(ей))</w:t>
      </w:r>
    </w:p>
    <w:p w:rsidR="005F612A" w:rsidRPr="00845C78" w:rsidRDefault="005F612A" w:rsidP="005F612A">
      <w:pP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widowControl w:val="0"/>
        <w:tabs>
          <w:tab w:val="left" w:pos="4680"/>
        </w:tabs>
        <w:suppressAutoHyphens/>
        <w:autoSpaceDE w:val="0"/>
        <w:spacing w:after="0" w:line="240" w:lineRule="auto"/>
        <w:rPr>
          <w:rFonts w:ascii="Arial" w:eastAsia="Arial" w:hAnsi="Arial" w:cs="Arial"/>
          <w:b/>
          <w:bCs/>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A1625E" w:rsidRPr="00845C78" w:rsidRDefault="00A1625E" w:rsidP="005F612A">
      <w:pPr>
        <w:suppressAutoHyphens/>
        <w:autoSpaceDE w:val="0"/>
        <w:spacing w:after="0" w:line="240" w:lineRule="auto"/>
        <w:jc w:val="center"/>
        <w:rPr>
          <w:rFonts w:ascii="Arial" w:eastAsia="Arial" w:hAnsi="Arial" w:cs="Arial"/>
          <w:b/>
          <w:sz w:val="24"/>
          <w:szCs w:val="24"/>
          <w:lang w:eastAsia="ar-SA"/>
        </w:rPr>
      </w:pPr>
    </w:p>
    <w:p w:rsidR="00A1625E" w:rsidRPr="00845C78" w:rsidRDefault="00A1625E" w:rsidP="005F612A">
      <w:pPr>
        <w:suppressAutoHyphens/>
        <w:autoSpaceDE w:val="0"/>
        <w:spacing w:after="0" w:line="240" w:lineRule="auto"/>
        <w:jc w:val="center"/>
        <w:rPr>
          <w:rFonts w:ascii="Arial" w:eastAsia="Arial" w:hAnsi="Arial" w:cs="Arial"/>
          <w:b/>
          <w:sz w:val="24"/>
          <w:szCs w:val="24"/>
          <w:lang w:eastAsia="ar-SA"/>
        </w:rPr>
      </w:pPr>
    </w:p>
    <w:p w:rsidR="00A1625E" w:rsidRPr="00845C78" w:rsidRDefault="00A1625E" w:rsidP="005F612A">
      <w:pPr>
        <w:shd w:val="clear" w:color="auto" w:fill="FFFFFF"/>
        <w:suppressAutoHyphens/>
        <w:spacing w:after="0" w:line="240" w:lineRule="auto"/>
        <w:rPr>
          <w:rFonts w:ascii="Arial" w:eastAsia="Times New Roman" w:hAnsi="Arial" w:cs="Arial"/>
          <w:color w:val="000000"/>
          <w:spacing w:val="-3"/>
          <w:sz w:val="24"/>
          <w:szCs w:val="24"/>
          <w:lang w:eastAsia="ar-SA"/>
        </w:rPr>
      </w:pPr>
    </w:p>
    <w:p w:rsidR="005F612A" w:rsidRPr="00845C78" w:rsidRDefault="005F612A" w:rsidP="00A1625E">
      <w:pPr>
        <w:shd w:val="clear" w:color="auto" w:fill="FFFFFF"/>
        <w:suppressAutoHyphens/>
        <w:spacing w:after="0" w:line="240" w:lineRule="auto"/>
        <w:rPr>
          <w:rFonts w:ascii="Arial" w:eastAsia="Times New Roman" w:hAnsi="Arial" w:cs="Arial"/>
          <w:color w:val="000000"/>
          <w:spacing w:val="-3"/>
          <w:sz w:val="24"/>
          <w:szCs w:val="24"/>
          <w:lang w:eastAsia="ar-SA"/>
        </w:rPr>
      </w:pPr>
      <w:r w:rsidRPr="00845C78">
        <w:rPr>
          <w:rFonts w:ascii="Arial" w:eastAsia="Times New Roman" w:hAnsi="Arial" w:cs="Arial"/>
          <w:color w:val="000000"/>
          <w:spacing w:val="-3"/>
          <w:sz w:val="24"/>
          <w:szCs w:val="24"/>
          <w:lang w:eastAsia="ar-SA"/>
        </w:rPr>
        <w:t xml:space="preserve">  Приложение № 5</w:t>
      </w:r>
    </w:p>
    <w:p w:rsidR="00A1625E" w:rsidRPr="00845C78" w:rsidRDefault="005F612A" w:rsidP="00A1625E">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к административному регламенту </w:t>
      </w:r>
    </w:p>
    <w:p w:rsidR="00A1625E" w:rsidRPr="00845C78" w:rsidRDefault="00A1625E" w:rsidP="00A1625E">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предоставления   муниципальной </w:t>
      </w:r>
      <w:r w:rsidR="005F612A" w:rsidRPr="00845C78">
        <w:rPr>
          <w:rFonts w:ascii="Arial" w:eastAsia="Times New Roman" w:hAnsi="Arial" w:cs="Arial"/>
          <w:sz w:val="24"/>
          <w:szCs w:val="24"/>
          <w:lang w:eastAsia="ar-SA"/>
        </w:rPr>
        <w:t xml:space="preserve">услуги </w:t>
      </w:r>
    </w:p>
    <w:p w:rsidR="005F612A" w:rsidRPr="00845C78" w:rsidRDefault="005F612A" w:rsidP="00A1625E">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по  согласованию   переустройства  и (или)                                                                                                                       </w:t>
      </w:r>
    </w:p>
    <w:p w:rsidR="005F612A" w:rsidRPr="00845C78" w:rsidRDefault="005F612A" w:rsidP="00A1625E">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 xml:space="preserve"> перепланировки жилых помещений </w:t>
      </w:r>
    </w:p>
    <w:p w:rsidR="005F612A" w:rsidRPr="00845C78" w:rsidRDefault="005F612A" w:rsidP="00A1625E">
      <w:pP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A1625E" w:rsidP="005F612A">
      <w:pPr>
        <w:suppressAutoHyphens/>
        <w:spacing w:after="0" w:line="240" w:lineRule="auto"/>
        <w:jc w:val="both"/>
        <w:rPr>
          <w:rFonts w:ascii="Arial" w:eastAsia="Times New Roman" w:hAnsi="Arial" w:cs="Arial"/>
          <w:b/>
          <w:sz w:val="24"/>
          <w:szCs w:val="24"/>
          <w:lang w:eastAsia="ar-SA"/>
        </w:rPr>
      </w:pPr>
      <w:r w:rsidRPr="00845C78">
        <w:rPr>
          <w:rFonts w:ascii="Arial" w:eastAsia="Times New Roman" w:hAnsi="Arial" w:cs="Arial"/>
          <w:sz w:val="24"/>
          <w:szCs w:val="24"/>
          <w:lang w:eastAsia="ar-SA"/>
        </w:rPr>
        <w:t xml:space="preserve">Главе </w:t>
      </w:r>
      <w:r w:rsidR="005F612A" w:rsidRPr="00845C78">
        <w:rPr>
          <w:rFonts w:ascii="Arial" w:eastAsia="Times New Roman" w:hAnsi="Arial" w:cs="Arial"/>
          <w:sz w:val="24"/>
          <w:szCs w:val="24"/>
          <w:lang w:eastAsia="ar-SA"/>
        </w:rPr>
        <w:t xml:space="preserve"> А</w:t>
      </w:r>
      <w:r w:rsidRPr="00845C78">
        <w:rPr>
          <w:rFonts w:ascii="Arial" w:eastAsia="Times New Roman" w:hAnsi="Arial" w:cs="Arial"/>
          <w:sz w:val="24"/>
          <w:szCs w:val="24"/>
          <w:lang w:eastAsia="ar-SA"/>
        </w:rPr>
        <w:t>дминистрации  Садовского сельского поселения</w:t>
      </w:r>
      <w:r w:rsidR="005F612A" w:rsidRPr="00845C78">
        <w:rPr>
          <w:rFonts w:ascii="Arial" w:eastAsia="Times New Roman" w:hAnsi="Arial" w:cs="Arial"/>
          <w:sz w:val="24"/>
          <w:szCs w:val="24"/>
          <w:lang w:eastAsia="ar-SA"/>
        </w:rPr>
        <w:tab/>
      </w:r>
      <w:r w:rsidR="005F612A" w:rsidRPr="00845C78">
        <w:rPr>
          <w:rFonts w:ascii="Arial" w:eastAsia="Times New Roman" w:hAnsi="Arial" w:cs="Arial"/>
          <w:sz w:val="24"/>
          <w:szCs w:val="24"/>
          <w:lang w:eastAsia="ar-SA"/>
        </w:rPr>
        <w:tab/>
      </w:r>
      <w:r w:rsidR="005F612A" w:rsidRPr="00845C78">
        <w:rPr>
          <w:rFonts w:ascii="Arial" w:eastAsia="Times New Roman" w:hAnsi="Arial" w:cs="Arial"/>
          <w:sz w:val="24"/>
          <w:szCs w:val="24"/>
          <w:lang w:eastAsia="ar-SA"/>
        </w:rPr>
        <w:tab/>
      </w:r>
      <w:r w:rsidR="005F612A" w:rsidRPr="00845C78">
        <w:rPr>
          <w:rFonts w:ascii="Arial" w:eastAsia="Times New Roman" w:hAnsi="Arial" w:cs="Arial"/>
          <w:sz w:val="24"/>
          <w:szCs w:val="24"/>
          <w:lang w:eastAsia="ar-SA"/>
        </w:rPr>
        <w:tab/>
      </w:r>
      <w:r w:rsidR="005F612A" w:rsidRPr="00845C78">
        <w:rPr>
          <w:rFonts w:ascii="Arial" w:eastAsia="Times New Roman" w:hAnsi="Arial" w:cs="Arial"/>
          <w:sz w:val="24"/>
          <w:szCs w:val="24"/>
          <w:lang w:eastAsia="ar-SA"/>
        </w:rPr>
        <w:tab/>
      </w:r>
      <w:r w:rsidR="005F612A" w:rsidRPr="00845C78">
        <w:rPr>
          <w:rFonts w:ascii="Arial" w:eastAsia="Times New Roman" w:hAnsi="Arial" w:cs="Arial"/>
          <w:sz w:val="24"/>
          <w:szCs w:val="24"/>
          <w:lang w:eastAsia="ar-SA"/>
        </w:rPr>
        <w:tab/>
      </w:r>
      <w:r w:rsidR="005F612A" w:rsidRPr="00845C78">
        <w:rPr>
          <w:rFonts w:ascii="Arial" w:eastAsia="Times New Roman" w:hAnsi="Arial" w:cs="Arial"/>
          <w:sz w:val="24"/>
          <w:szCs w:val="24"/>
          <w:lang w:eastAsia="ar-SA"/>
        </w:rPr>
        <w:tab/>
      </w:r>
      <w:r w:rsidR="005F612A" w:rsidRPr="00845C78">
        <w:rPr>
          <w:rFonts w:ascii="Arial" w:eastAsia="Times New Roman" w:hAnsi="Arial" w:cs="Arial"/>
          <w:sz w:val="24"/>
          <w:szCs w:val="24"/>
          <w:lang w:eastAsia="ar-SA"/>
        </w:rPr>
        <w:tab/>
      </w:r>
      <w:r w:rsidR="005F612A" w:rsidRPr="00845C78">
        <w:rPr>
          <w:rFonts w:ascii="Arial" w:eastAsia="Times New Roman" w:hAnsi="Arial" w:cs="Arial"/>
          <w:b/>
          <w:sz w:val="24"/>
          <w:szCs w:val="24"/>
          <w:lang w:eastAsia="ar-SA"/>
        </w:rPr>
        <w:t>__________________________________</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t xml:space="preserve">(наименование организации, юридический </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____________________________________</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r>
      <w:r w:rsidRPr="00845C78">
        <w:rPr>
          <w:rFonts w:ascii="Arial" w:eastAsia="Times New Roman" w:hAnsi="Arial" w:cs="Arial"/>
          <w:sz w:val="24"/>
          <w:szCs w:val="24"/>
          <w:lang w:eastAsia="ar-SA"/>
        </w:rPr>
        <w:tab/>
        <w:t xml:space="preserve">адрес,контактные телефоны) </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____________________________________</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(для физических лиц – Ф.И.О., паспортные данные, адрес по прописке)</w:t>
      </w:r>
    </w:p>
    <w:p w:rsidR="005F612A" w:rsidRPr="00845C78" w:rsidRDefault="005F612A" w:rsidP="005F612A">
      <w:pP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spacing w:after="0" w:line="240" w:lineRule="auto"/>
        <w:jc w:val="center"/>
        <w:rPr>
          <w:rFonts w:ascii="Arial" w:eastAsia="Times New Roman" w:hAnsi="Arial" w:cs="Arial"/>
          <w:b/>
          <w:sz w:val="24"/>
          <w:szCs w:val="24"/>
          <w:lang w:eastAsia="ar-SA"/>
        </w:rPr>
      </w:pPr>
      <w:r w:rsidRPr="00845C78">
        <w:rPr>
          <w:rFonts w:ascii="Arial" w:eastAsia="Times New Roman" w:hAnsi="Arial" w:cs="Arial"/>
          <w:b/>
          <w:sz w:val="24"/>
          <w:szCs w:val="24"/>
          <w:lang w:eastAsia="ar-SA"/>
        </w:rPr>
        <w:t>Жалоба</w:t>
      </w:r>
    </w:p>
    <w:p w:rsidR="005F612A" w:rsidRPr="00845C78" w:rsidRDefault="005F612A" w:rsidP="005F612A">
      <w:pP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spacing w:after="0" w:line="240" w:lineRule="auto"/>
        <w:jc w:val="center"/>
        <w:rPr>
          <w:rFonts w:ascii="Arial" w:eastAsia="Times New Roman" w:hAnsi="Arial" w:cs="Arial"/>
          <w:sz w:val="24"/>
          <w:szCs w:val="24"/>
          <w:lang w:eastAsia="ar-SA"/>
        </w:rPr>
      </w:pPr>
      <w:r w:rsidRPr="00845C78">
        <w:rPr>
          <w:rFonts w:ascii="Arial" w:eastAsia="Times New Roman" w:hAnsi="Arial" w:cs="Arial"/>
          <w:sz w:val="24"/>
          <w:szCs w:val="24"/>
          <w:lang w:eastAsia="ar-SA"/>
        </w:rPr>
        <w:t>(Изложение по сути обращения)</w:t>
      </w:r>
    </w:p>
    <w:p w:rsidR="005F612A" w:rsidRPr="00845C78" w:rsidRDefault="005F612A" w:rsidP="005F612A">
      <w:pPr>
        <w:suppressAutoHyphens/>
        <w:spacing w:after="0" w:line="240" w:lineRule="auto"/>
        <w:jc w:val="center"/>
        <w:rPr>
          <w:rFonts w:ascii="Arial" w:eastAsia="Times New Roman" w:hAnsi="Arial" w:cs="Arial"/>
          <w:sz w:val="24"/>
          <w:szCs w:val="24"/>
          <w:lang w:eastAsia="ar-SA"/>
        </w:rPr>
      </w:pPr>
    </w:p>
    <w:p w:rsidR="005F612A" w:rsidRPr="00845C78" w:rsidRDefault="005F612A" w:rsidP="005F612A">
      <w:pP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spacing w:after="0" w:line="240" w:lineRule="auto"/>
        <w:rPr>
          <w:rFonts w:ascii="Arial" w:eastAsia="Times New Roman" w:hAnsi="Arial" w:cs="Arial"/>
          <w:sz w:val="24"/>
          <w:szCs w:val="24"/>
          <w:lang w:eastAsia="ar-SA"/>
        </w:rPr>
      </w:pPr>
    </w:p>
    <w:p w:rsidR="005F612A" w:rsidRPr="00845C78" w:rsidRDefault="005F612A" w:rsidP="005F612A">
      <w:pPr>
        <w:suppressAutoHyphens/>
        <w:spacing w:before="60"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r w:rsidRPr="00845C78">
        <w:rPr>
          <w:rFonts w:ascii="Arial" w:eastAsia="Times New Roman" w:hAnsi="Arial" w:cs="Arial"/>
          <w:sz w:val="24"/>
          <w:szCs w:val="24"/>
          <w:lang w:eastAsia="ar-SA"/>
        </w:rPr>
        <w:t>______________           ____________________      _________________________</w:t>
      </w:r>
    </w:p>
    <w:p w:rsidR="005F612A" w:rsidRPr="00845C78" w:rsidRDefault="005F612A" w:rsidP="005F612A">
      <w:pPr>
        <w:suppressAutoHyphens/>
        <w:spacing w:after="0" w:line="240" w:lineRule="auto"/>
        <w:rPr>
          <w:rFonts w:ascii="Arial" w:eastAsia="Times New Roman" w:hAnsi="Arial" w:cs="Arial"/>
          <w:sz w:val="24"/>
          <w:szCs w:val="24"/>
          <w:lang w:eastAsia="ar-SA"/>
        </w:rPr>
      </w:pPr>
      <w:r w:rsidRPr="00845C78">
        <w:rPr>
          <w:rFonts w:ascii="Arial" w:eastAsia="Times New Roman" w:hAnsi="Arial" w:cs="Arial"/>
          <w:sz w:val="24"/>
          <w:szCs w:val="24"/>
          <w:lang w:eastAsia="ar-SA"/>
        </w:rPr>
        <w:t>(дата)                                                       Ф.И.О. , должность                                   подпись , печать</w:t>
      </w: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b/>
          <w:sz w:val="24"/>
          <w:szCs w:val="24"/>
          <w:lang w:eastAsia="ar-SA"/>
        </w:rPr>
      </w:pPr>
    </w:p>
    <w:p w:rsidR="00EB509A" w:rsidRPr="00845C78" w:rsidRDefault="00EB509A" w:rsidP="005F612A">
      <w:pPr>
        <w:suppressAutoHyphens/>
        <w:autoSpaceDE w:val="0"/>
        <w:spacing w:after="0" w:line="240" w:lineRule="auto"/>
        <w:jc w:val="center"/>
        <w:rPr>
          <w:rFonts w:ascii="Arial" w:eastAsia="Arial" w:hAnsi="Arial" w:cs="Arial"/>
          <w:b/>
          <w:sz w:val="24"/>
          <w:szCs w:val="24"/>
          <w:lang w:eastAsia="ar-SA"/>
        </w:rPr>
      </w:pPr>
    </w:p>
    <w:p w:rsidR="00EB509A" w:rsidRPr="00845C78" w:rsidRDefault="00EB509A" w:rsidP="005F612A">
      <w:pPr>
        <w:suppressAutoHyphens/>
        <w:autoSpaceDE w:val="0"/>
        <w:spacing w:after="0" w:line="240" w:lineRule="auto"/>
        <w:jc w:val="center"/>
        <w:rPr>
          <w:rFonts w:ascii="Arial" w:eastAsia="Arial" w:hAnsi="Arial" w:cs="Arial"/>
          <w:b/>
          <w:sz w:val="24"/>
          <w:szCs w:val="24"/>
          <w:lang w:eastAsia="ar-SA"/>
        </w:rPr>
      </w:pPr>
    </w:p>
    <w:p w:rsidR="00EB509A" w:rsidRPr="00845C78" w:rsidRDefault="00EB509A" w:rsidP="005F612A">
      <w:pPr>
        <w:suppressAutoHyphens/>
        <w:autoSpaceDE w:val="0"/>
        <w:spacing w:after="0" w:line="240" w:lineRule="auto"/>
        <w:jc w:val="center"/>
        <w:rPr>
          <w:rFonts w:ascii="Arial" w:eastAsia="Arial" w:hAnsi="Arial" w:cs="Arial"/>
          <w:b/>
          <w:sz w:val="24"/>
          <w:szCs w:val="24"/>
          <w:lang w:eastAsia="ar-SA"/>
        </w:rPr>
      </w:pPr>
    </w:p>
    <w:p w:rsidR="00EB509A" w:rsidRPr="00845C78" w:rsidRDefault="00EB509A" w:rsidP="005F612A">
      <w:pPr>
        <w:suppressAutoHyphens/>
        <w:autoSpaceDE w:val="0"/>
        <w:spacing w:after="0" w:line="240" w:lineRule="auto"/>
        <w:jc w:val="center"/>
        <w:rPr>
          <w:rFonts w:ascii="Arial" w:eastAsia="Arial" w:hAnsi="Arial" w:cs="Arial"/>
          <w:b/>
          <w:sz w:val="24"/>
          <w:szCs w:val="24"/>
          <w:lang w:eastAsia="ar-SA"/>
        </w:rPr>
      </w:pPr>
    </w:p>
    <w:p w:rsidR="00EB509A" w:rsidRPr="00845C78" w:rsidRDefault="00EB509A" w:rsidP="005F612A">
      <w:pPr>
        <w:suppressAutoHyphens/>
        <w:autoSpaceDE w:val="0"/>
        <w:spacing w:after="0" w:line="240" w:lineRule="auto"/>
        <w:jc w:val="center"/>
        <w:rPr>
          <w:rFonts w:ascii="Arial" w:eastAsia="Arial" w:hAnsi="Arial" w:cs="Arial"/>
          <w:b/>
          <w:sz w:val="24"/>
          <w:szCs w:val="24"/>
          <w:lang w:eastAsia="ar-SA"/>
        </w:rPr>
      </w:pPr>
    </w:p>
    <w:p w:rsidR="00EB509A" w:rsidRPr="00845C78" w:rsidRDefault="00EB509A" w:rsidP="005F612A">
      <w:pPr>
        <w:suppressAutoHyphens/>
        <w:autoSpaceDE w:val="0"/>
        <w:spacing w:after="0" w:line="240" w:lineRule="auto"/>
        <w:jc w:val="center"/>
        <w:rPr>
          <w:rFonts w:ascii="Arial" w:eastAsia="Arial" w:hAnsi="Arial" w:cs="Arial"/>
          <w:b/>
          <w:sz w:val="24"/>
          <w:szCs w:val="24"/>
          <w:lang w:eastAsia="ar-SA"/>
        </w:rPr>
      </w:pPr>
    </w:p>
    <w:p w:rsidR="00EB509A" w:rsidRPr="00845C78" w:rsidRDefault="00EB509A" w:rsidP="005F612A">
      <w:pPr>
        <w:suppressAutoHyphens/>
        <w:autoSpaceDE w:val="0"/>
        <w:spacing w:after="0" w:line="240" w:lineRule="auto"/>
        <w:jc w:val="center"/>
        <w:rPr>
          <w:rFonts w:ascii="Arial" w:eastAsia="Arial" w:hAnsi="Arial" w:cs="Arial"/>
          <w:b/>
          <w:sz w:val="24"/>
          <w:szCs w:val="24"/>
          <w:lang w:eastAsia="ar-SA"/>
        </w:rPr>
      </w:pPr>
    </w:p>
    <w:p w:rsidR="005F612A" w:rsidRPr="00845C78" w:rsidRDefault="005F612A" w:rsidP="005F612A">
      <w:pPr>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 xml:space="preserve"> Приложение № 6</w:t>
      </w:r>
    </w:p>
    <w:p w:rsidR="005F612A" w:rsidRPr="00845C78" w:rsidRDefault="005F612A" w:rsidP="005F612A">
      <w:pPr>
        <w:tabs>
          <w:tab w:val="left" w:pos="4470"/>
        </w:tabs>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 xml:space="preserve"> к административному регламенту</w:t>
      </w:r>
    </w:p>
    <w:p w:rsidR="00097D68" w:rsidRPr="00845C78" w:rsidRDefault="00097D68" w:rsidP="005F612A">
      <w:pPr>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 xml:space="preserve"> предоставления   муниципальной</w:t>
      </w:r>
    </w:p>
    <w:p w:rsidR="005F612A" w:rsidRPr="00845C78" w:rsidRDefault="005F612A" w:rsidP="005F612A">
      <w:pPr>
        <w:suppressAutoHyphens/>
        <w:autoSpaceDE w:val="0"/>
        <w:spacing w:after="0" w:line="240" w:lineRule="auto"/>
        <w:rPr>
          <w:rFonts w:ascii="Arial" w:eastAsia="Arial" w:hAnsi="Arial" w:cs="Arial"/>
          <w:sz w:val="24"/>
          <w:szCs w:val="24"/>
          <w:lang w:eastAsia="ar-SA"/>
        </w:rPr>
      </w:pPr>
      <w:r w:rsidRPr="00845C78">
        <w:rPr>
          <w:rFonts w:ascii="Arial" w:eastAsia="Arial" w:hAnsi="Arial" w:cs="Arial"/>
          <w:sz w:val="24"/>
          <w:szCs w:val="24"/>
          <w:lang w:eastAsia="ar-SA"/>
        </w:rPr>
        <w:t xml:space="preserve">услуги  по согласованию    переустройства  и (или)                                                                                                                       </w:t>
      </w:r>
    </w:p>
    <w:p w:rsidR="005F612A" w:rsidRPr="00845C78" w:rsidRDefault="005F612A" w:rsidP="005F612A">
      <w:pPr>
        <w:widowControl w:val="0"/>
        <w:tabs>
          <w:tab w:val="left" w:pos="4680"/>
        </w:tabs>
        <w:suppressAutoHyphens/>
        <w:autoSpaceDE w:val="0"/>
        <w:spacing w:after="0" w:line="240" w:lineRule="auto"/>
        <w:rPr>
          <w:rFonts w:ascii="Arial" w:eastAsia="Arial" w:hAnsi="Arial" w:cs="Arial"/>
          <w:bCs/>
          <w:sz w:val="24"/>
          <w:szCs w:val="24"/>
          <w:lang w:eastAsia="ar-SA"/>
        </w:rPr>
      </w:pPr>
      <w:r w:rsidRPr="00845C78">
        <w:rPr>
          <w:rFonts w:ascii="Arial" w:eastAsia="Arial" w:hAnsi="Arial" w:cs="Arial"/>
          <w:bCs/>
          <w:sz w:val="24"/>
          <w:szCs w:val="24"/>
          <w:lang w:eastAsia="ar-SA"/>
        </w:rPr>
        <w:t xml:space="preserve">перепланировки жилых помещений </w:t>
      </w: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Блок- схема</w:t>
      </w: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предоставления муниципальной услуги</w:t>
      </w:r>
    </w:p>
    <w:p w:rsidR="005F612A" w:rsidRPr="00845C78" w:rsidRDefault="005F612A" w:rsidP="005F612A">
      <w:pPr>
        <w:widowControl w:val="0"/>
        <w:tabs>
          <w:tab w:val="left" w:pos="4680"/>
        </w:tabs>
        <w:suppressAutoHyphens/>
        <w:autoSpaceDE w:val="0"/>
        <w:spacing w:after="0" w:line="240" w:lineRule="auto"/>
        <w:jc w:val="center"/>
        <w:rPr>
          <w:rFonts w:ascii="Arial" w:eastAsia="Arial" w:hAnsi="Arial" w:cs="Arial"/>
          <w:bCs/>
          <w:sz w:val="24"/>
          <w:szCs w:val="24"/>
          <w:lang w:eastAsia="ar-SA"/>
        </w:rPr>
      </w:pPr>
      <w:r w:rsidRPr="00845C78">
        <w:rPr>
          <w:rFonts w:ascii="Arial" w:eastAsia="Arial" w:hAnsi="Arial" w:cs="Arial"/>
          <w:bCs/>
          <w:sz w:val="24"/>
          <w:szCs w:val="24"/>
          <w:lang w:eastAsia="ar-SA"/>
        </w:rPr>
        <w:t>по согласованию переустройства  и (или)</w:t>
      </w:r>
    </w:p>
    <w:p w:rsidR="005F612A" w:rsidRPr="00845C78" w:rsidRDefault="005F612A" w:rsidP="005F612A">
      <w:pPr>
        <w:widowControl w:val="0"/>
        <w:tabs>
          <w:tab w:val="left" w:pos="4680"/>
        </w:tabs>
        <w:suppressAutoHyphens/>
        <w:autoSpaceDE w:val="0"/>
        <w:spacing w:after="0" w:line="240" w:lineRule="auto"/>
        <w:jc w:val="center"/>
        <w:rPr>
          <w:rFonts w:ascii="Arial" w:eastAsia="Arial" w:hAnsi="Arial" w:cs="Arial"/>
          <w:bCs/>
          <w:sz w:val="24"/>
          <w:szCs w:val="24"/>
          <w:lang w:eastAsia="ar-SA"/>
        </w:rPr>
      </w:pPr>
      <w:r w:rsidRPr="00845C78">
        <w:rPr>
          <w:rFonts w:ascii="Arial" w:eastAsia="Arial" w:hAnsi="Arial" w:cs="Arial"/>
          <w:bCs/>
          <w:sz w:val="24"/>
          <w:szCs w:val="24"/>
          <w:lang w:eastAsia="ar-SA"/>
        </w:rPr>
        <w:t>перепланировки жилых помещений</w:t>
      </w:r>
    </w:p>
    <w:p w:rsidR="005F612A" w:rsidRPr="00845C78" w:rsidRDefault="005F612A" w:rsidP="005F612A">
      <w:pPr>
        <w:widowControl w:val="0"/>
        <w:tabs>
          <w:tab w:val="left" w:pos="4680"/>
        </w:tabs>
        <w:suppressAutoHyphens/>
        <w:autoSpaceDE w:val="0"/>
        <w:spacing w:after="0" w:line="240" w:lineRule="auto"/>
        <w:jc w:val="center"/>
        <w:rPr>
          <w:rFonts w:ascii="Arial" w:eastAsia="Arial" w:hAnsi="Arial" w:cs="Arial"/>
          <w:bCs/>
          <w:sz w:val="24"/>
          <w:szCs w:val="24"/>
          <w:lang w:eastAsia="ar-SA"/>
        </w:rPr>
      </w:pPr>
    </w:p>
    <w:tbl>
      <w:tblPr>
        <w:tblW w:w="0" w:type="auto"/>
        <w:tblInd w:w="-10" w:type="dxa"/>
        <w:tblLayout w:type="fixed"/>
        <w:tblLook w:val="04A0"/>
      </w:tblPr>
      <w:tblGrid>
        <w:gridCol w:w="2088"/>
        <w:gridCol w:w="1671"/>
        <w:gridCol w:w="2541"/>
        <w:gridCol w:w="1728"/>
        <w:gridCol w:w="1620"/>
        <w:gridCol w:w="20"/>
      </w:tblGrid>
      <w:tr w:rsidR="005F612A" w:rsidRPr="00845C78" w:rsidTr="005F612A">
        <w:trPr>
          <w:gridAfter w:val="1"/>
          <w:wAfter w:w="20" w:type="dxa"/>
        </w:trPr>
        <w:tc>
          <w:tcPr>
            <w:tcW w:w="2088" w:type="dxa"/>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tc>
        <w:tc>
          <w:tcPr>
            <w:tcW w:w="5940" w:type="dxa"/>
            <w:gridSpan w:val="3"/>
            <w:tcBorders>
              <w:top w:val="single" w:sz="4" w:space="0" w:color="000000"/>
              <w:left w:val="single" w:sz="4" w:space="0" w:color="000000"/>
              <w:bottom w:val="single" w:sz="4" w:space="0" w:color="000000"/>
              <w:right w:val="nil"/>
            </w:tcBorders>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Прием и регистрация заявления и</w:t>
            </w: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прилагаемых документов</w:t>
            </w: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p>
        </w:tc>
        <w:tc>
          <w:tcPr>
            <w:tcW w:w="1620" w:type="dxa"/>
            <w:tcBorders>
              <w:top w:val="nil"/>
              <w:left w:val="single" w:sz="4" w:space="0" w:color="000000"/>
              <w:bottom w:val="nil"/>
              <w:right w:val="nil"/>
            </w:tcBorders>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tc>
      </w:tr>
      <w:tr w:rsidR="005F612A" w:rsidRPr="00845C78" w:rsidTr="005F612A">
        <w:trPr>
          <w:gridAfter w:val="1"/>
          <w:wAfter w:w="20" w:type="dxa"/>
        </w:trPr>
        <w:tc>
          <w:tcPr>
            <w:tcW w:w="2088" w:type="dxa"/>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tc>
        <w:tc>
          <w:tcPr>
            <w:tcW w:w="1671" w:type="dxa"/>
            <w:tcBorders>
              <w:top w:val="single" w:sz="4" w:space="0" w:color="000000"/>
              <w:left w:val="nil"/>
              <w:bottom w:val="single" w:sz="4" w:space="0" w:color="000000"/>
              <w:right w:val="nil"/>
            </w:tcBorders>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tc>
        <w:tc>
          <w:tcPr>
            <w:tcW w:w="2541" w:type="dxa"/>
            <w:tcBorders>
              <w:top w:val="single" w:sz="4" w:space="0" w:color="000000"/>
              <w:left w:val="nil"/>
              <w:bottom w:val="single" w:sz="4" w:space="0" w:color="000000"/>
              <w:right w:val="nil"/>
            </w:tcBorders>
          </w:tcPr>
          <w:p w:rsidR="005F612A" w:rsidRPr="00845C78" w:rsidRDefault="002C48A3"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noProof/>
                <w:sz w:val="24"/>
                <w:szCs w:val="24"/>
                <w:lang w:eastAsia="ru-RU"/>
              </w:rPr>
              <w:pict>
                <v:line id="Line 2" o:spid="_x0000_s1026" style="position:absolute;left:0;text-align:left;flip:x;z-index:251659264;visibility:visible;mso-position-horizontal-relative:text;mso-position-vertical-relative:text" from="59.9pt,4.05pt" to="60.4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" strokeweight=".26mm">
                  <v:stroke endarrow="block" joinstyle="miter"/>
                </v:line>
              </w:pict>
            </w: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p>
        </w:tc>
        <w:tc>
          <w:tcPr>
            <w:tcW w:w="1728" w:type="dxa"/>
            <w:tcBorders>
              <w:top w:val="single" w:sz="4" w:space="0" w:color="000000"/>
              <w:left w:val="nil"/>
              <w:bottom w:val="single" w:sz="4" w:space="0" w:color="000000"/>
              <w:right w:val="nil"/>
            </w:tcBorders>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tc>
        <w:tc>
          <w:tcPr>
            <w:tcW w:w="1620" w:type="dxa"/>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tc>
      </w:tr>
      <w:tr w:rsidR="005F612A" w:rsidRPr="00845C78" w:rsidTr="005F612A">
        <w:trPr>
          <w:gridAfter w:val="1"/>
          <w:wAfter w:w="20" w:type="dxa"/>
        </w:trPr>
        <w:tc>
          <w:tcPr>
            <w:tcW w:w="2088" w:type="dxa"/>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tc>
        <w:tc>
          <w:tcPr>
            <w:tcW w:w="5940" w:type="dxa"/>
            <w:gridSpan w:val="3"/>
            <w:tcBorders>
              <w:top w:val="single" w:sz="4" w:space="0" w:color="000000"/>
              <w:left w:val="single" w:sz="4" w:space="0" w:color="000000"/>
              <w:bottom w:val="single" w:sz="4" w:space="0" w:color="000000"/>
              <w:right w:val="nil"/>
            </w:tcBorders>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Проверка представленных документов, подготовка документов по согласованию переустройства и (или) перепланировки жилых помещений</w:t>
            </w: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p>
        </w:tc>
        <w:tc>
          <w:tcPr>
            <w:tcW w:w="1620" w:type="dxa"/>
            <w:tcBorders>
              <w:top w:val="nil"/>
              <w:left w:val="single" w:sz="4" w:space="0" w:color="000000"/>
              <w:bottom w:val="nil"/>
              <w:right w:val="nil"/>
            </w:tcBorders>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tc>
      </w:tr>
      <w:tr w:rsidR="005F612A" w:rsidRPr="00845C78" w:rsidTr="005F612A">
        <w:trPr>
          <w:gridAfter w:val="1"/>
          <w:wAfter w:w="20" w:type="dxa"/>
          <w:trHeight w:val="712"/>
        </w:trPr>
        <w:tc>
          <w:tcPr>
            <w:tcW w:w="2088" w:type="dxa"/>
            <w:tcBorders>
              <w:top w:val="nil"/>
              <w:left w:val="nil"/>
              <w:bottom w:val="single" w:sz="4" w:space="0" w:color="000000"/>
              <w:right w:val="nil"/>
            </w:tcBorders>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tc>
        <w:tc>
          <w:tcPr>
            <w:tcW w:w="1671" w:type="dxa"/>
            <w:tcBorders>
              <w:top w:val="single" w:sz="4" w:space="0" w:color="000000"/>
              <w:left w:val="nil"/>
              <w:bottom w:val="single" w:sz="4" w:space="0" w:color="000000"/>
              <w:right w:val="nil"/>
            </w:tcBorders>
          </w:tcPr>
          <w:p w:rsidR="005F612A" w:rsidRPr="00845C78" w:rsidRDefault="002C48A3"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noProof/>
                <w:sz w:val="24"/>
                <w:szCs w:val="24"/>
                <w:lang w:eastAsia="ru-RU"/>
              </w:rPr>
              <w:pict>
                <v:line id="Line 3" o:spid="_x0000_s1028" style="position:absolute;left:0;text-align:left;flip:x;z-index:251660288;visibility:visible;mso-position-horizontal-relative:text;mso-position-vertical-relative:text" from="30.6pt,.15pt" to="39.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" strokeweight=".26mm">
                  <v:stroke endarrow="block" joinstyle="miter"/>
                </v:line>
              </w:pict>
            </w:r>
          </w:p>
          <w:p w:rsidR="005F612A" w:rsidRPr="00845C78" w:rsidRDefault="005F612A" w:rsidP="005F612A">
            <w:pPr>
              <w:suppressAutoHyphens/>
              <w:autoSpaceDE w:val="0"/>
              <w:spacing w:after="0" w:line="240" w:lineRule="auto"/>
              <w:jc w:val="center"/>
              <w:rPr>
                <w:rFonts w:ascii="Arial" w:eastAsia="Arial" w:hAnsi="Arial" w:cs="Arial"/>
                <w:sz w:val="24"/>
                <w:szCs w:val="24"/>
                <w:lang w:eastAsia="ar-SA"/>
              </w:rPr>
            </w:pPr>
          </w:p>
        </w:tc>
        <w:tc>
          <w:tcPr>
            <w:tcW w:w="2541" w:type="dxa"/>
            <w:tcBorders>
              <w:top w:val="single" w:sz="4" w:space="0" w:color="000000"/>
              <w:left w:val="nil"/>
              <w:bottom w:val="nil"/>
              <w:right w:val="nil"/>
            </w:tcBorders>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tc>
        <w:tc>
          <w:tcPr>
            <w:tcW w:w="1728" w:type="dxa"/>
            <w:tcBorders>
              <w:top w:val="single" w:sz="4" w:space="0" w:color="000000"/>
              <w:left w:val="nil"/>
              <w:bottom w:val="single" w:sz="4" w:space="0" w:color="000000"/>
              <w:right w:val="nil"/>
            </w:tcBorders>
            <w:hideMark/>
          </w:tcPr>
          <w:p w:rsidR="005F612A" w:rsidRPr="00845C78" w:rsidRDefault="002C48A3" w:rsidP="005F612A">
            <w:pPr>
              <w:suppressAutoHyphens/>
              <w:autoSpaceDE w:val="0"/>
              <w:snapToGrid w:val="0"/>
              <w:spacing w:after="0" w:line="240" w:lineRule="auto"/>
              <w:jc w:val="center"/>
              <w:rPr>
                <w:rFonts w:ascii="Arial" w:eastAsia="Arial" w:hAnsi="Arial" w:cs="Arial"/>
                <w:b/>
                <w:sz w:val="24"/>
                <w:szCs w:val="24"/>
                <w:lang w:eastAsia="ar-SA"/>
              </w:rPr>
            </w:pPr>
            <w:r w:rsidRPr="00845C78">
              <w:rPr>
                <w:rFonts w:ascii="Arial" w:eastAsia="Arial" w:hAnsi="Arial" w:cs="Arial"/>
                <w:noProof/>
                <w:sz w:val="24"/>
                <w:szCs w:val="24"/>
                <w:lang w:eastAsia="ru-RU"/>
              </w:rPr>
              <w:pict>
                <v:line id="Line 4" o:spid="_x0000_s1027" style="position:absolute;left:0;text-align:left;z-index:251661312;visibility:visible;mso-position-horizontal-relative:text;mso-position-vertical-relative:text" from="31.95pt,-.6pt" to="37.9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" strokeweight=".26mm">
                  <v:stroke endarrow="block" joinstyle="miter"/>
                </v:line>
              </w:pict>
            </w:r>
          </w:p>
        </w:tc>
        <w:tc>
          <w:tcPr>
            <w:tcW w:w="1620" w:type="dxa"/>
            <w:tcBorders>
              <w:top w:val="nil"/>
              <w:left w:val="nil"/>
              <w:bottom w:val="single" w:sz="4" w:space="0" w:color="000000"/>
              <w:right w:val="nil"/>
            </w:tcBorders>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tc>
      </w:tr>
      <w:tr w:rsidR="005F612A" w:rsidRPr="00845C78" w:rsidTr="005F612A">
        <w:tc>
          <w:tcPr>
            <w:tcW w:w="3759" w:type="dxa"/>
            <w:gridSpan w:val="2"/>
            <w:tcBorders>
              <w:top w:val="single" w:sz="4" w:space="0" w:color="000000"/>
              <w:left w:val="single" w:sz="4" w:space="0" w:color="000000"/>
              <w:bottom w:val="single" w:sz="4" w:space="0" w:color="000000"/>
              <w:right w:val="nil"/>
            </w:tcBorders>
            <w:hideMark/>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 xml:space="preserve">Выдача документов по согласованию переустройства и (или) перепланировки жилых помещений </w:t>
            </w:r>
          </w:p>
        </w:tc>
        <w:tc>
          <w:tcPr>
            <w:tcW w:w="2541" w:type="dxa"/>
            <w:tcBorders>
              <w:top w:val="nil"/>
              <w:left w:val="single" w:sz="4" w:space="0" w:color="000000"/>
              <w:bottom w:val="nil"/>
              <w:right w:val="nil"/>
            </w:tcBorders>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p>
        </w:tc>
        <w:tc>
          <w:tcPr>
            <w:tcW w:w="3368" w:type="dxa"/>
            <w:gridSpan w:val="3"/>
            <w:tcBorders>
              <w:top w:val="single" w:sz="4" w:space="0" w:color="000000"/>
              <w:left w:val="single" w:sz="4" w:space="0" w:color="000000"/>
              <w:bottom w:val="single" w:sz="4" w:space="0" w:color="000000"/>
              <w:right w:val="single" w:sz="4" w:space="0" w:color="000000"/>
            </w:tcBorders>
            <w:hideMark/>
          </w:tcPr>
          <w:p w:rsidR="005F612A" w:rsidRPr="00845C78" w:rsidRDefault="005F612A" w:rsidP="005F612A">
            <w:pPr>
              <w:suppressAutoHyphens/>
              <w:autoSpaceDE w:val="0"/>
              <w:snapToGrid w:val="0"/>
              <w:spacing w:after="0" w:line="240" w:lineRule="auto"/>
              <w:jc w:val="center"/>
              <w:rPr>
                <w:rFonts w:ascii="Arial" w:eastAsia="Arial" w:hAnsi="Arial" w:cs="Arial"/>
                <w:sz w:val="24"/>
                <w:szCs w:val="24"/>
                <w:lang w:eastAsia="ar-SA"/>
              </w:rPr>
            </w:pPr>
            <w:r w:rsidRPr="00845C78">
              <w:rPr>
                <w:rFonts w:ascii="Arial" w:eastAsia="Arial" w:hAnsi="Arial" w:cs="Arial"/>
                <w:sz w:val="24"/>
                <w:szCs w:val="24"/>
                <w:lang w:eastAsia="ar-SA"/>
              </w:rPr>
              <w:t>Отказ в выдаче документов по согласованию переустройства и (или) перепланировки жилых помещений</w:t>
            </w:r>
          </w:p>
        </w:tc>
      </w:tr>
    </w:tbl>
    <w:p w:rsidR="005F612A" w:rsidRPr="00845C78" w:rsidRDefault="005F612A" w:rsidP="005F612A">
      <w:pPr>
        <w:widowControl w:val="0"/>
        <w:tabs>
          <w:tab w:val="left" w:pos="4680"/>
        </w:tabs>
        <w:suppressAutoHyphens/>
        <w:autoSpaceDE w:val="0"/>
        <w:spacing w:after="0" w:line="240" w:lineRule="auto"/>
        <w:jc w:val="center"/>
        <w:rPr>
          <w:rFonts w:ascii="Arial" w:eastAsia="Arial" w:hAnsi="Arial" w:cs="Arial"/>
          <w:b/>
          <w:bCs/>
          <w:sz w:val="24"/>
          <w:szCs w:val="24"/>
          <w:lang w:eastAsia="ar-SA"/>
        </w:rPr>
      </w:pPr>
    </w:p>
    <w:p w:rsidR="005F612A" w:rsidRPr="00845C78" w:rsidRDefault="005F612A" w:rsidP="005F612A">
      <w:pPr>
        <w:widowControl w:val="0"/>
        <w:tabs>
          <w:tab w:val="left" w:pos="4680"/>
        </w:tabs>
        <w:suppressAutoHyphens/>
        <w:autoSpaceDE w:val="0"/>
        <w:spacing w:after="0" w:line="240" w:lineRule="auto"/>
        <w:jc w:val="center"/>
        <w:rPr>
          <w:rFonts w:ascii="Arial" w:eastAsia="Arial" w:hAnsi="Arial" w:cs="Arial"/>
          <w:bCs/>
          <w:sz w:val="24"/>
          <w:szCs w:val="24"/>
          <w:lang w:eastAsia="ar-SA"/>
        </w:rPr>
      </w:pPr>
    </w:p>
    <w:p w:rsidR="005F612A" w:rsidRPr="00845C78" w:rsidRDefault="005F612A" w:rsidP="005F612A">
      <w:pPr>
        <w:widowControl w:val="0"/>
        <w:tabs>
          <w:tab w:val="left" w:pos="4680"/>
        </w:tabs>
        <w:suppressAutoHyphens/>
        <w:autoSpaceDE w:val="0"/>
        <w:spacing w:after="0" w:line="240" w:lineRule="auto"/>
        <w:jc w:val="center"/>
        <w:rPr>
          <w:rFonts w:ascii="Arial" w:eastAsia="Arial" w:hAnsi="Arial" w:cs="Arial"/>
          <w:bCs/>
          <w:sz w:val="24"/>
          <w:szCs w:val="24"/>
          <w:lang w:eastAsia="ar-SA"/>
        </w:rPr>
      </w:pPr>
    </w:p>
    <w:p w:rsidR="005F612A" w:rsidRPr="00845C78" w:rsidRDefault="005F612A" w:rsidP="005F612A">
      <w:pPr>
        <w:widowControl w:val="0"/>
        <w:tabs>
          <w:tab w:val="left" w:pos="1515"/>
          <w:tab w:val="left" w:pos="4680"/>
        </w:tabs>
        <w:suppressAutoHyphens/>
        <w:autoSpaceDE w:val="0"/>
        <w:spacing w:after="0" w:line="240" w:lineRule="auto"/>
        <w:rPr>
          <w:rFonts w:ascii="Arial" w:eastAsia="Arial" w:hAnsi="Arial" w:cs="Arial"/>
          <w:bCs/>
          <w:sz w:val="24"/>
          <w:szCs w:val="24"/>
          <w:lang w:eastAsia="ar-SA"/>
        </w:rPr>
      </w:pPr>
      <w:r w:rsidRPr="00845C78">
        <w:rPr>
          <w:rFonts w:ascii="Arial" w:eastAsia="Arial" w:hAnsi="Arial" w:cs="Arial"/>
          <w:bCs/>
          <w:sz w:val="24"/>
          <w:szCs w:val="24"/>
          <w:lang w:eastAsia="ar-SA"/>
        </w:rPr>
        <w:tab/>
      </w:r>
    </w:p>
    <w:p w:rsidR="005F612A" w:rsidRPr="00845C78" w:rsidRDefault="005F612A" w:rsidP="005F612A">
      <w:pPr>
        <w:widowControl w:val="0"/>
        <w:tabs>
          <w:tab w:val="left" w:pos="4680"/>
        </w:tabs>
        <w:suppressAutoHyphens/>
        <w:autoSpaceDE w:val="0"/>
        <w:spacing w:after="0" w:line="240" w:lineRule="auto"/>
        <w:jc w:val="center"/>
        <w:rPr>
          <w:rFonts w:ascii="Arial" w:eastAsia="Arial" w:hAnsi="Arial" w:cs="Arial"/>
          <w:bCs/>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spacing w:after="0" w:line="240" w:lineRule="auto"/>
        <w:jc w:val="both"/>
        <w:rPr>
          <w:rFonts w:ascii="Arial" w:eastAsia="Times New Roman" w:hAnsi="Arial" w:cs="Arial"/>
          <w:sz w:val="24"/>
          <w:szCs w:val="24"/>
          <w:lang w:eastAsia="ar-SA"/>
        </w:rPr>
      </w:pPr>
    </w:p>
    <w:p w:rsidR="005F612A" w:rsidRPr="00845C78" w:rsidRDefault="005F612A" w:rsidP="005F612A">
      <w:pPr>
        <w:suppressAutoHyphens/>
        <w:autoSpaceDE w:val="0"/>
        <w:spacing w:after="0" w:line="240" w:lineRule="auto"/>
        <w:jc w:val="right"/>
        <w:rPr>
          <w:rFonts w:ascii="Arial" w:eastAsia="Arial" w:hAnsi="Arial" w:cs="Arial"/>
          <w:sz w:val="24"/>
          <w:szCs w:val="24"/>
          <w:lang w:eastAsia="ar-SA"/>
        </w:rPr>
      </w:pPr>
    </w:p>
    <w:p w:rsidR="005F612A" w:rsidRPr="00845C78" w:rsidRDefault="005F612A" w:rsidP="005F612A">
      <w:pPr>
        <w:suppressAutoHyphens/>
        <w:autoSpaceDE w:val="0"/>
        <w:spacing w:after="0" w:line="240" w:lineRule="auto"/>
        <w:jc w:val="right"/>
        <w:rPr>
          <w:rFonts w:ascii="Arial" w:eastAsia="Arial" w:hAnsi="Arial" w:cs="Arial"/>
          <w:sz w:val="24"/>
          <w:szCs w:val="24"/>
          <w:lang w:eastAsia="ar-SA"/>
        </w:rPr>
      </w:pPr>
    </w:p>
    <w:p w:rsidR="005F612A" w:rsidRPr="00845C78" w:rsidRDefault="005F612A" w:rsidP="005F612A">
      <w:pPr>
        <w:suppressAutoHyphens/>
        <w:autoSpaceDE w:val="0"/>
        <w:spacing w:after="0" w:line="240" w:lineRule="auto"/>
        <w:jc w:val="right"/>
        <w:rPr>
          <w:rFonts w:ascii="Arial" w:eastAsia="Arial" w:hAnsi="Arial" w:cs="Arial"/>
          <w:sz w:val="24"/>
          <w:szCs w:val="24"/>
          <w:lang w:eastAsia="ar-SA"/>
        </w:rPr>
      </w:pPr>
    </w:p>
    <w:p w:rsidR="005F612A" w:rsidRPr="00845C78" w:rsidRDefault="005F612A" w:rsidP="005F612A">
      <w:pPr>
        <w:suppressAutoHyphens/>
        <w:autoSpaceDE w:val="0"/>
        <w:spacing w:after="0" w:line="240" w:lineRule="auto"/>
        <w:jc w:val="right"/>
        <w:rPr>
          <w:rFonts w:ascii="Arial" w:eastAsia="Arial" w:hAnsi="Arial" w:cs="Arial"/>
          <w:sz w:val="24"/>
          <w:szCs w:val="24"/>
          <w:lang w:eastAsia="ar-SA"/>
        </w:rPr>
      </w:pPr>
    </w:p>
    <w:p w:rsidR="005F612A" w:rsidRPr="00845C78" w:rsidRDefault="005F612A" w:rsidP="005F612A">
      <w:pPr>
        <w:suppressAutoHyphens/>
        <w:autoSpaceDE w:val="0"/>
        <w:spacing w:after="0" w:line="240" w:lineRule="auto"/>
        <w:jc w:val="right"/>
        <w:rPr>
          <w:rFonts w:ascii="Arial" w:eastAsia="Arial" w:hAnsi="Arial" w:cs="Arial"/>
          <w:sz w:val="24"/>
          <w:szCs w:val="24"/>
          <w:lang w:eastAsia="ar-SA"/>
        </w:rPr>
      </w:pPr>
    </w:p>
    <w:p w:rsidR="005F612A" w:rsidRPr="00845C78" w:rsidRDefault="005F612A" w:rsidP="005F612A">
      <w:pPr>
        <w:suppressAutoHyphens/>
        <w:autoSpaceDE w:val="0"/>
        <w:spacing w:after="0" w:line="240" w:lineRule="auto"/>
        <w:jc w:val="right"/>
        <w:rPr>
          <w:rFonts w:ascii="Arial" w:eastAsia="Arial" w:hAnsi="Arial" w:cs="Arial"/>
          <w:sz w:val="24"/>
          <w:szCs w:val="24"/>
          <w:lang w:eastAsia="ar-SA"/>
        </w:rPr>
      </w:pPr>
    </w:p>
    <w:p w:rsidR="00CA6397" w:rsidRPr="00845C78" w:rsidRDefault="00CA6397">
      <w:pPr>
        <w:rPr>
          <w:rFonts w:ascii="Arial" w:hAnsi="Arial" w:cs="Arial"/>
          <w:sz w:val="24"/>
          <w:szCs w:val="24"/>
        </w:rPr>
      </w:pPr>
    </w:p>
    <w:sectPr w:rsidR="00CA6397" w:rsidRPr="00845C78" w:rsidSect="00A666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02F" w:rsidRDefault="004D602F" w:rsidP="005F612A">
      <w:pPr>
        <w:spacing w:after="0" w:line="240" w:lineRule="auto"/>
      </w:pPr>
      <w:r>
        <w:separator/>
      </w:r>
    </w:p>
  </w:endnote>
  <w:endnote w:type="continuationSeparator" w:id="1">
    <w:p w:rsidR="004D602F" w:rsidRDefault="004D602F" w:rsidP="005F6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02F" w:rsidRDefault="004D602F" w:rsidP="005F612A">
      <w:pPr>
        <w:spacing w:after="0" w:line="240" w:lineRule="auto"/>
      </w:pPr>
      <w:r>
        <w:separator/>
      </w:r>
    </w:p>
  </w:footnote>
  <w:footnote w:type="continuationSeparator" w:id="1">
    <w:p w:rsidR="004D602F" w:rsidRDefault="004D602F" w:rsidP="005F612A">
      <w:pPr>
        <w:spacing w:after="0" w:line="240" w:lineRule="auto"/>
      </w:pPr>
      <w:r>
        <w:continuationSeparator/>
      </w:r>
    </w:p>
  </w:footnote>
  <w:footnote w:id="2">
    <w:p w:rsidR="0011382A" w:rsidRDefault="0011382A" w:rsidP="005F612A">
      <w:pPr>
        <w:pStyle w:val="a5"/>
        <w:jc w:val="both"/>
      </w:pPr>
      <w:r>
        <w:rPr>
          <w:rStyle w:val="a9"/>
        </w:rPr>
        <w:t>*</w:t>
      </w:r>
      <w:r>
        <w:tab/>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0"/>
        </w:tabs>
        <w:ind w:left="450" w:hanging="45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nsid w:val="00000002"/>
    <w:multiLevelType w:val="singleLevel"/>
    <w:tmpl w:val="00000002"/>
    <w:name w:val="WW8Num2"/>
    <w:lvl w:ilvl="0">
      <w:start w:val="4"/>
      <w:numFmt w:val="decimal"/>
      <w:lvlText w:val="4.%1."/>
      <w:lvlJc w:val="left"/>
      <w:pPr>
        <w:tabs>
          <w:tab w:val="num" w:pos="0"/>
        </w:tabs>
        <w:ind w:left="0" w:firstLine="0"/>
      </w:pPr>
      <w:rPr>
        <w:rFonts w:ascii="Times New Roman" w:hAnsi="Times New Roman" w:cs="Times New Roman"/>
      </w:rPr>
    </w:lvl>
  </w:abstractNum>
  <w:abstractNum w:abstractNumId="2">
    <w:nsid w:val="00000003"/>
    <w:multiLevelType w:val="multilevel"/>
    <w:tmpl w:val="00000003"/>
    <w:name w:val="WW8Num3"/>
    <w:lvl w:ilvl="0">
      <w:start w:val="5"/>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nsid w:val="00000004"/>
    <w:multiLevelType w:val="singleLevel"/>
    <w:tmpl w:val="00000004"/>
    <w:name w:val="WW8Num4"/>
    <w:lvl w:ilvl="0">
      <w:start w:val="2"/>
      <w:numFmt w:val="upperRoman"/>
      <w:lvlText w:val="%1."/>
      <w:lvlJc w:val="left"/>
      <w:pPr>
        <w:tabs>
          <w:tab w:val="num" w:pos="1080"/>
        </w:tabs>
        <w:ind w:left="1080" w:hanging="720"/>
      </w:pPr>
    </w:lvl>
  </w:abstractNum>
  <w:abstractNum w:abstractNumId="4">
    <w:nsid w:val="3C990245"/>
    <w:multiLevelType w:val="hybridMultilevel"/>
    <w:tmpl w:val="1DFA4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903FAA"/>
    <w:multiLevelType w:val="hybridMultilevel"/>
    <w:tmpl w:val="88BE80B8"/>
    <w:lvl w:ilvl="0" w:tplc="26A27E2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66C6085"/>
    <w:multiLevelType w:val="hybridMultilevel"/>
    <w:tmpl w:val="BDF4E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E97A3E"/>
    <w:multiLevelType w:val="hybridMultilevel"/>
    <w:tmpl w:val="89DA0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4B5FA1"/>
    <w:multiLevelType w:val="hybridMultilevel"/>
    <w:tmpl w:val="501CA64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59DD3D1E"/>
    <w:multiLevelType w:val="hybridMultilevel"/>
    <w:tmpl w:val="602AA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0F112A"/>
    <w:multiLevelType w:val="hybridMultilevel"/>
    <w:tmpl w:val="48844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2"/>
    </w:lvlOverride>
  </w:num>
  <w:num w:numId="3">
    <w:abstractNumId w:val="0"/>
  </w:num>
  <w:num w:numId="4">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4"/>
    </w:lvlOverride>
  </w:num>
  <w:num w:numId="7">
    <w:abstractNumId w:val="2"/>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6"/>
  </w:num>
  <w:num w:numId="12">
    <w:abstractNumId w:val="8"/>
  </w:num>
  <w:num w:numId="13">
    <w:abstractNumId w:val="9"/>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612A"/>
    <w:rsid w:val="00097D68"/>
    <w:rsid w:val="0011382A"/>
    <w:rsid w:val="001B74C9"/>
    <w:rsid w:val="001F7472"/>
    <w:rsid w:val="002C48A3"/>
    <w:rsid w:val="00347F4F"/>
    <w:rsid w:val="00384859"/>
    <w:rsid w:val="00463645"/>
    <w:rsid w:val="004B3D8E"/>
    <w:rsid w:val="004D602F"/>
    <w:rsid w:val="004D74AA"/>
    <w:rsid w:val="004E164A"/>
    <w:rsid w:val="005C71AE"/>
    <w:rsid w:val="005F612A"/>
    <w:rsid w:val="006C50B7"/>
    <w:rsid w:val="00845C78"/>
    <w:rsid w:val="00A13D14"/>
    <w:rsid w:val="00A1625E"/>
    <w:rsid w:val="00A66603"/>
    <w:rsid w:val="00AA4EDF"/>
    <w:rsid w:val="00BC2777"/>
    <w:rsid w:val="00C5010F"/>
    <w:rsid w:val="00CA6397"/>
    <w:rsid w:val="00CB3834"/>
    <w:rsid w:val="00CC24B5"/>
    <w:rsid w:val="00E84E59"/>
    <w:rsid w:val="00EB509A"/>
    <w:rsid w:val="00FA21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612A"/>
  </w:style>
  <w:style w:type="character" w:styleId="a3">
    <w:name w:val="Hyperlink"/>
    <w:basedOn w:val="a0"/>
    <w:semiHidden/>
    <w:unhideWhenUsed/>
    <w:rsid w:val="005F612A"/>
    <w:rPr>
      <w:color w:val="336699"/>
      <w:u w:val="single"/>
    </w:rPr>
  </w:style>
  <w:style w:type="character" w:styleId="a4">
    <w:name w:val="FollowedHyperlink"/>
    <w:basedOn w:val="a0"/>
    <w:uiPriority w:val="99"/>
    <w:semiHidden/>
    <w:unhideWhenUsed/>
    <w:rsid w:val="005F612A"/>
    <w:rPr>
      <w:color w:val="800080" w:themeColor="followedHyperlink"/>
      <w:u w:val="single"/>
    </w:rPr>
  </w:style>
  <w:style w:type="paragraph" w:styleId="a5">
    <w:name w:val="footnote text"/>
    <w:basedOn w:val="a"/>
    <w:link w:val="a6"/>
    <w:semiHidden/>
    <w:unhideWhenUsed/>
    <w:rsid w:val="005F612A"/>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semiHidden/>
    <w:rsid w:val="005F612A"/>
    <w:rPr>
      <w:rFonts w:ascii="Times New Roman" w:eastAsia="Times New Roman" w:hAnsi="Times New Roman" w:cs="Times New Roman"/>
      <w:sz w:val="20"/>
      <w:szCs w:val="20"/>
      <w:lang w:eastAsia="ar-SA"/>
    </w:rPr>
  </w:style>
  <w:style w:type="paragraph" w:styleId="a7">
    <w:name w:val="header"/>
    <w:basedOn w:val="a"/>
    <w:link w:val="a8"/>
    <w:semiHidden/>
    <w:unhideWhenUsed/>
    <w:rsid w:val="005F612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Верхний колонтитул Знак"/>
    <w:basedOn w:val="a0"/>
    <w:link w:val="a7"/>
    <w:semiHidden/>
    <w:rsid w:val="005F612A"/>
    <w:rPr>
      <w:rFonts w:ascii="Times New Roman" w:eastAsia="Times New Roman" w:hAnsi="Times New Roman" w:cs="Times New Roman"/>
      <w:sz w:val="24"/>
      <w:szCs w:val="24"/>
      <w:lang w:eastAsia="ar-SA"/>
    </w:rPr>
  </w:style>
  <w:style w:type="paragraph" w:customStyle="1" w:styleId="ConsPlusTitle">
    <w:name w:val="ConsPlusTitle"/>
    <w:rsid w:val="005F612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5F612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0">
    <w:name w:val="марк список 1"/>
    <w:basedOn w:val="a"/>
    <w:rsid w:val="005F612A"/>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customStyle="1" w:styleId="11">
    <w:name w:val="нум список 1"/>
    <w:basedOn w:val="10"/>
    <w:rsid w:val="005F612A"/>
  </w:style>
  <w:style w:type="paragraph" w:customStyle="1" w:styleId="ConsPlusNonformat">
    <w:name w:val="ConsPlusNonformat"/>
    <w:rsid w:val="005F612A"/>
    <w:pPr>
      <w:suppressAutoHyphens/>
      <w:autoSpaceDE w:val="0"/>
      <w:spacing w:after="0" w:line="240" w:lineRule="auto"/>
    </w:pPr>
    <w:rPr>
      <w:rFonts w:ascii="Courier New" w:eastAsia="Arial" w:hAnsi="Courier New" w:cs="Courier New"/>
      <w:sz w:val="20"/>
      <w:szCs w:val="20"/>
      <w:lang w:eastAsia="ar-SA"/>
    </w:rPr>
  </w:style>
  <w:style w:type="paragraph" w:customStyle="1" w:styleId="Heading">
    <w:name w:val="Heading"/>
    <w:rsid w:val="005F612A"/>
    <w:pPr>
      <w:suppressAutoHyphens/>
      <w:autoSpaceDE w:val="0"/>
      <w:spacing w:after="0" w:line="240" w:lineRule="auto"/>
    </w:pPr>
    <w:rPr>
      <w:rFonts w:ascii="System" w:eastAsia="Arial" w:hAnsi="System" w:cs="System"/>
      <w:b/>
      <w:bCs/>
      <w:sz w:val="24"/>
      <w:szCs w:val="24"/>
      <w:lang w:eastAsia="ar-SA"/>
    </w:rPr>
  </w:style>
  <w:style w:type="character" w:customStyle="1" w:styleId="a9">
    <w:name w:val="Символ сноски"/>
    <w:basedOn w:val="a0"/>
    <w:rsid w:val="005F612A"/>
    <w:rPr>
      <w:vertAlign w:val="superscript"/>
    </w:rPr>
  </w:style>
  <w:style w:type="paragraph" w:styleId="aa">
    <w:name w:val="List Paragraph"/>
    <w:basedOn w:val="a"/>
    <w:uiPriority w:val="34"/>
    <w:qFormat/>
    <w:rsid w:val="004D74AA"/>
    <w:pPr>
      <w:ind w:left="720"/>
      <w:contextualSpacing/>
    </w:pPr>
  </w:style>
  <w:style w:type="paragraph" w:styleId="ab">
    <w:name w:val="Normal (Web)"/>
    <w:basedOn w:val="a"/>
    <w:uiPriority w:val="99"/>
    <w:unhideWhenUsed/>
    <w:rsid w:val="001B74C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612A"/>
  </w:style>
  <w:style w:type="character" w:styleId="a3">
    <w:name w:val="Hyperlink"/>
    <w:basedOn w:val="a0"/>
    <w:semiHidden/>
    <w:unhideWhenUsed/>
    <w:rsid w:val="005F612A"/>
    <w:rPr>
      <w:color w:val="336699"/>
      <w:u w:val="single"/>
    </w:rPr>
  </w:style>
  <w:style w:type="character" w:styleId="a4">
    <w:name w:val="FollowedHyperlink"/>
    <w:basedOn w:val="a0"/>
    <w:uiPriority w:val="99"/>
    <w:semiHidden/>
    <w:unhideWhenUsed/>
    <w:rsid w:val="005F612A"/>
    <w:rPr>
      <w:color w:val="800080" w:themeColor="followedHyperlink"/>
      <w:u w:val="single"/>
    </w:rPr>
  </w:style>
  <w:style w:type="paragraph" w:styleId="a5">
    <w:name w:val="footnote text"/>
    <w:basedOn w:val="a"/>
    <w:link w:val="a6"/>
    <w:semiHidden/>
    <w:unhideWhenUsed/>
    <w:rsid w:val="005F612A"/>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semiHidden/>
    <w:rsid w:val="005F612A"/>
    <w:rPr>
      <w:rFonts w:ascii="Times New Roman" w:eastAsia="Times New Roman" w:hAnsi="Times New Roman" w:cs="Times New Roman"/>
      <w:sz w:val="20"/>
      <w:szCs w:val="20"/>
      <w:lang w:eastAsia="ar-SA"/>
    </w:rPr>
  </w:style>
  <w:style w:type="paragraph" w:styleId="a7">
    <w:name w:val="header"/>
    <w:basedOn w:val="a"/>
    <w:link w:val="a8"/>
    <w:semiHidden/>
    <w:unhideWhenUsed/>
    <w:rsid w:val="005F612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Верхний колонтитул Знак"/>
    <w:basedOn w:val="a0"/>
    <w:link w:val="a7"/>
    <w:semiHidden/>
    <w:rsid w:val="005F612A"/>
    <w:rPr>
      <w:rFonts w:ascii="Times New Roman" w:eastAsia="Times New Roman" w:hAnsi="Times New Roman" w:cs="Times New Roman"/>
      <w:sz w:val="24"/>
      <w:szCs w:val="24"/>
      <w:lang w:eastAsia="ar-SA"/>
    </w:rPr>
  </w:style>
  <w:style w:type="paragraph" w:customStyle="1" w:styleId="ConsPlusTitle">
    <w:name w:val="ConsPlusTitle"/>
    <w:rsid w:val="005F612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5F612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0">
    <w:name w:val="марк список 1"/>
    <w:basedOn w:val="a"/>
    <w:rsid w:val="005F612A"/>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customStyle="1" w:styleId="11">
    <w:name w:val="нум список 1"/>
    <w:basedOn w:val="10"/>
    <w:rsid w:val="005F612A"/>
  </w:style>
  <w:style w:type="paragraph" w:customStyle="1" w:styleId="ConsPlusNonformat">
    <w:name w:val="ConsPlusNonformat"/>
    <w:rsid w:val="005F612A"/>
    <w:pPr>
      <w:suppressAutoHyphens/>
      <w:autoSpaceDE w:val="0"/>
      <w:spacing w:after="0" w:line="240" w:lineRule="auto"/>
    </w:pPr>
    <w:rPr>
      <w:rFonts w:ascii="Courier New" w:eastAsia="Arial" w:hAnsi="Courier New" w:cs="Courier New"/>
      <w:sz w:val="20"/>
      <w:szCs w:val="20"/>
      <w:lang w:eastAsia="ar-SA"/>
    </w:rPr>
  </w:style>
  <w:style w:type="paragraph" w:customStyle="1" w:styleId="Heading">
    <w:name w:val="Heading"/>
    <w:rsid w:val="005F612A"/>
    <w:pPr>
      <w:suppressAutoHyphens/>
      <w:autoSpaceDE w:val="0"/>
      <w:spacing w:after="0" w:line="240" w:lineRule="auto"/>
    </w:pPr>
    <w:rPr>
      <w:rFonts w:ascii="System" w:eastAsia="Arial" w:hAnsi="System" w:cs="System"/>
      <w:b/>
      <w:bCs/>
      <w:sz w:val="24"/>
      <w:szCs w:val="24"/>
      <w:lang w:eastAsia="ar-SA"/>
    </w:rPr>
  </w:style>
  <w:style w:type="character" w:customStyle="1" w:styleId="a9">
    <w:name w:val="Символ сноски"/>
    <w:basedOn w:val="a0"/>
    <w:rsid w:val="005F612A"/>
    <w:rPr>
      <w:vertAlign w:val="superscript"/>
    </w:rPr>
  </w:style>
  <w:style w:type="paragraph" w:styleId="aa">
    <w:name w:val="List Paragraph"/>
    <w:basedOn w:val="a"/>
    <w:uiPriority w:val="34"/>
    <w:qFormat/>
    <w:rsid w:val="004D74AA"/>
    <w:pPr>
      <w:ind w:left="720"/>
      <w:contextualSpacing/>
    </w:pPr>
  </w:style>
  <w:style w:type="paragraph" w:styleId="ab">
    <w:name w:val="Normal (Web)"/>
    <w:basedOn w:val="a"/>
    <w:uiPriority w:val="99"/>
    <w:unhideWhenUsed/>
    <w:rsid w:val="001B74C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40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i.rkomi.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yksadovo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C147-5CE7-48BF-875C-F6C38D11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6467</Words>
  <Characters>36863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Михайловна</dc:creator>
  <cp:lastModifiedBy>test</cp:lastModifiedBy>
  <cp:revision>11</cp:revision>
  <cp:lastPrinted>2005-09-08T03:28:00Z</cp:lastPrinted>
  <dcterms:created xsi:type="dcterms:W3CDTF">2017-03-14T05:18:00Z</dcterms:created>
  <dcterms:modified xsi:type="dcterms:W3CDTF">2005-09-08T03:55:00Z</dcterms:modified>
</cp:coreProperties>
</file>