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F8" w:rsidRDefault="007054F8" w:rsidP="00705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7054F8" w:rsidRDefault="007054F8" w:rsidP="00705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7054F8" w:rsidRDefault="007054F8" w:rsidP="00705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САДОВСКОГО СЕЛЬСКОГО ПОСЕЛЕНИЯ</w:t>
      </w:r>
    </w:p>
    <w:p w:rsidR="007054F8" w:rsidRDefault="007054F8" w:rsidP="00705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054F8" w:rsidRDefault="007054F8" w:rsidP="007054F8">
      <w:pPr>
        <w:rPr>
          <w:b/>
          <w:sz w:val="28"/>
          <w:szCs w:val="28"/>
        </w:rPr>
      </w:pPr>
    </w:p>
    <w:p w:rsidR="007054F8" w:rsidRDefault="007054F8" w:rsidP="00705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54F8" w:rsidRDefault="007054F8" w:rsidP="007054F8">
      <w:pPr>
        <w:rPr>
          <w:b/>
          <w:sz w:val="28"/>
          <w:szCs w:val="28"/>
        </w:rPr>
      </w:pPr>
    </w:p>
    <w:p w:rsidR="007054F8" w:rsidRDefault="007054F8" w:rsidP="007054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054F8" w:rsidRDefault="007054F8" w:rsidP="007054F8">
      <w:pPr>
        <w:rPr>
          <w:sz w:val="28"/>
          <w:szCs w:val="28"/>
        </w:rPr>
      </w:pPr>
      <w:r>
        <w:rPr>
          <w:sz w:val="28"/>
          <w:szCs w:val="28"/>
        </w:rPr>
        <w:t>20 сентября 201</w:t>
      </w:r>
      <w:r w:rsidR="00DF5872">
        <w:rPr>
          <w:sz w:val="28"/>
          <w:szCs w:val="28"/>
        </w:rPr>
        <w:t>9 г.                        № 59</w:t>
      </w:r>
      <w:bookmarkStart w:id="0" w:name="_GoBack"/>
      <w:bookmarkEnd w:id="0"/>
    </w:p>
    <w:p w:rsidR="007054F8" w:rsidRDefault="007054F8" w:rsidP="007054F8">
      <w:pPr>
        <w:rPr>
          <w:sz w:val="28"/>
          <w:szCs w:val="28"/>
        </w:rPr>
      </w:pPr>
    </w:p>
    <w:p w:rsidR="007054F8" w:rsidRDefault="007054F8" w:rsidP="007054F8">
      <w:pPr>
        <w:rPr>
          <w:sz w:val="28"/>
          <w:szCs w:val="28"/>
        </w:rPr>
      </w:pPr>
    </w:p>
    <w:p w:rsidR="007054F8" w:rsidRDefault="007054F8" w:rsidP="007054F8">
      <w:pPr>
        <w:rPr>
          <w:sz w:val="28"/>
          <w:szCs w:val="28"/>
        </w:rPr>
      </w:pPr>
      <w:r>
        <w:rPr>
          <w:sz w:val="28"/>
          <w:szCs w:val="28"/>
        </w:rPr>
        <w:t xml:space="preserve">   «О вступлении в должность главы Садовского</w:t>
      </w:r>
    </w:p>
    <w:p w:rsidR="007054F8" w:rsidRDefault="007054F8" w:rsidP="007054F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и Главы Администрации </w:t>
      </w:r>
    </w:p>
    <w:p w:rsidR="007054F8" w:rsidRDefault="007054F8" w:rsidP="007054F8">
      <w:pPr>
        <w:rPr>
          <w:sz w:val="28"/>
          <w:szCs w:val="28"/>
        </w:rPr>
      </w:pPr>
      <w:r>
        <w:rPr>
          <w:sz w:val="28"/>
          <w:szCs w:val="28"/>
        </w:rPr>
        <w:t>Садовского сельского поселения».</w:t>
      </w:r>
    </w:p>
    <w:p w:rsidR="007054F8" w:rsidRDefault="007054F8" w:rsidP="00705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54F8" w:rsidRDefault="007054F8" w:rsidP="00705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54F8" w:rsidRDefault="007054F8" w:rsidP="007054F8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Постановлением территориальной избирательной комиссии Быковского муниципального района Волгоградской области </w:t>
      </w:r>
    </w:p>
    <w:p w:rsidR="007054F8" w:rsidRDefault="007054F8" w:rsidP="007054F8">
      <w:pPr>
        <w:rPr>
          <w:sz w:val="28"/>
          <w:szCs w:val="28"/>
        </w:rPr>
      </w:pPr>
      <w:r>
        <w:rPr>
          <w:sz w:val="28"/>
          <w:szCs w:val="28"/>
        </w:rPr>
        <w:t>от 20 сентября 2019 года  №71/439  «О регистрации избранного главы Садовского сельского поселения Быковского муниципального района Волгоградской области»:</w:t>
      </w:r>
    </w:p>
    <w:p w:rsidR="007054F8" w:rsidRDefault="007054F8" w:rsidP="007054F8">
      <w:pPr>
        <w:rPr>
          <w:sz w:val="28"/>
          <w:szCs w:val="28"/>
        </w:rPr>
      </w:pPr>
    </w:p>
    <w:p w:rsidR="007054F8" w:rsidRDefault="007054F8" w:rsidP="007054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Приступаю к исполнению обязанностей главы Садовского сельского поселения и главы Администрации Садовского сельского поселения с 20 сентября 2019 года.</w:t>
      </w:r>
    </w:p>
    <w:p w:rsidR="007054F8" w:rsidRDefault="007054F8" w:rsidP="007054F8">
      <w:pPr>
        <w:rPr>
          <w:sz w:val="28"/>
          <w:szCs w:val="28"/>
        </w:rPr>
      </w:pPr>
    </w:p>
    <w:p w:rsidR="007054F8" w:rsidRDefault="007054F8" w:rsidP="007054F8">
      <w:pPr>
        <w:rPr>
          <w:sz w:val="28"/>
          <w:szCs w:val="28"/>
        </w:rPr>
      </w:pPr>
    </w:p>
    <w:p w:rsidR="007054F8" w:rsidRDefault="007054F8" w:rsidP="007054F8">
      <w:pPr>
        <w:rPr>
          <w:sz w:val="28"/>
          <w:szCs w:val="28"/>
        </w:rPr>
      </w:pPr>
    </w:p>
    <w:p w:rsidR="007054F8" w:rsidRDefault="007054F8" w:rsidP="007054F8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Садовского </w:t>
      </w:r>
    </w:p>
    <w:p w:rsidR="007054F8" w:rsidRDefault="007054F8" w:rsidP="007054F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Ю. Н. Курганов</w:t>
      </w:r>
    </w:p>
    <w:p w:rsidR="007054F8" w:rsidRDefault="007054F8" w:rsidP="007054F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054F8" w:rsidRDefault="007054F8" w:rsidP="007054F8">
      <w:pPr>
        <w:rPr>
          <w:sz w:val="28"/>
          <w:szCs w:val="28"/>
        </w:rPr>
      </w:pPr>
    </w:p>
    <w:p w:rsidR="007054F8" w:rsidRDefault="007054F8" w:rsidP="007054F8">
      <w:r>
        <w:t xml:space="preserve">     </w:t>
      </w:r>
    </w:p>
    <w:p w:rsidR="007054F8" w:rsidRDefault="007054F8" w:rsidP="007054F8"/>
    <w:p w:rsidR="00E17B3B" w:rsidRDefault="00E17B3B"/>
    <w:sectPr w:rsidR="00E1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4502C"/>
    <w:multiLevelType w:val="hybridMultilevel"/>
    <w:tmpl w:val="0BC49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F8"/>
    <w:rsid w:val="007054F8"/>
    <w:rsid w:val="00DF5872"/>
    <w:rsid w:val="00E17B3B"/>
    <w:rsid w:val="00F0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cp:lastPrinted>2019-09-24T07:39:00Z</cp:lastPrinted>
  <dcterms:created xsi:type="dcterms:W3CDTF">2019-09-23T02:25:00Z</dcterms:created>
  <dcterms:modified xsi:type="dcterms:W3CDTF">2019-09-24T07:53:00Z</dcterms:modified>
</cp:coreProperties>
</file>