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 ОБЛАСТЬ</w:t>
      </w:r>
    </w:p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CF34E3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99315B" w:rsidRDefault="0099315B" w:rsidP="00233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11.09.2018                  </w:t>
      </w:r>
      <w:r w:rsidR="00EB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77</w:t>
      </w:r>
      <w:bookmarkStart w:id="0" w:name="_GoBack"/>
      <w:bookmarkEnd w:id="0"/>
    </w:p>
    <w:p w:rsidR="00233EB0" w:rsidRPr="00CF34E3" w:rsidRDefault="00233EB0" w:rsidP="00953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622" w:rsidRPr="00EB2622" w:rsidRDefault="0099315B" w:rsidP="00EB2622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</w:pPr>
      <w:r w:rsidRPr="00EB2622">
        <w:rPr>
          <w:rFonts w:ascii="Times New Roman" w:hAnsi="Times New Roman" w:cs="Times New Roman"/>
          <w:b w:val="0"/>
          <w:sz w:val="24"/>
          <w:szCs w:val="24"/>
        </w:rPr>
        <w:t xml:space="preserve">«О внесении </w:t>
      </w:r>
      <w:r w:rsidR="00EB2622" w:rsidRPr="00EB2622">
        <w:rPr>
          <w:rFonts w:ascii="Times New Roman" w:hAnsi="Times New Roman" w:cs="Times New Roman"/>
          <w:b w:val="0"/>
          <w:sz w:val="24"/>
          <w:szCs w:val="24"/>
        </w:rPr>
        <w:t xml:space="preserve"> изменения в постановление № 30 от 06.05.2016</w:t>
      </w:r>
      <w:r w:rsidRPr="00EB2622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95388E" w:rsidRPr="00EB262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EB2622" w:rsidRPr="00EB2622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EB2622" w:rsidRPr="00EB2622">
        <w:rPr>
          <w:rFonts w:ascii="Times New Roman" w:hAnsi="Times New Roman" w:cs="Times New Roman"/>
          <w:b w:val="0"/>
          <w:sz w:val="24"/>
          <w:szCs w:val="24"/>
        </w:rPr>
        <w:t>«Присвоение адреса объекту капитального строительства, расположенному на территории муниципального образования Садовское сельское</w:t>
      </w:r>
    </w:p>
    <w:p w:rsidR="00EB2622" w:rsidRPr="00EB2622" w:rsidRDefault="00EB2622" w:rsidP="00EB262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поселение Быковского района Волгоградской области»</w:t>
      </w:r>
    </w:p>
    <w:p w:rsidR="0095388E" w:rsidRPr="00EB2622" w:rsidRDefault="0095388E" w:rsidP="00EB26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851D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CF34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CF3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E36E7" w:rsidRPr="00CF34E3" w:rsidRDefault="001E36E7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5388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9315B" w:rsidRPr="00EB2622" w:rsidRDefault="0099315B" w:rsidP="00EB2622">
      <w:pPr>
        <w:pStyle w:val="ConsPlusTitle"/>
        <w:widowControl/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</w:pPr>
      <w:r w:rsidRPr="00EB2622">
        <w:rPr>
          <w:rFonts w:ascii="Times New Roman" w:hAnsi="Times New Roman" w:cs="Times New Roman"/>
          <w:b w:val="0"/>
          <w:sz w:val="24"/>
          <w:szCs w:val="24"/>
        </w:rPr>
        <w:t xml:space="preserve">1. Внести изменения в </w:t>
      </w:r>
      <w:r w:rsidR="0095388E" w:rsidRPr="00EB2622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95388E">
        <w:rPr>
          <w:rFonts w:ascii="Times New Roman" w:hAnsi="Times New Roman" w:cs="Times New Roman"/>
          <w:sz w:val="24"/>
          <w:szCs w:val="24"/>
        </w:rPr>
        <w:t xml:space="preserve"> </w:t>
      </w:r>
      <w:r w:rsidR="00EB2622" w:rsidRPr="00EB2622">
        <w:rPr>
          <w:rFonts w:ascii="Times New Roman" w:hAnsi="Times New Roman" w:cs="Times New Roman"/>
          <w:b w:val="0"/>
          <w:sz w:val="24"/>
          <w:szCs w:val="24"/>
        </w:rPr>
        <w:t xml:space="preserve">№ 30 от 06.05.2016 г. </w:t>
      </w:r>
      <w:r w:rsidR="00EB2622" w:rsidRPr="00EB2622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EB2622" w:rsidRPr="00EB2622">
        <w:rPr>
          <w:rFonts w:ascii="Times New Roman" w:hAnsi="Times New Roman" w:cs="Times New Roman"/>
          <w:b w:val="0"/>
          <w:sz w:val="24"/>
          <w:szCs w:val="24"/>
        </w:rPr>
        <w:t>«Присвоение адреса объекту капитального строительства, расположенному на территории муниципального образования Садовское сельское</w:t>
      </w:r>
      <w:r w:rsidR="00EB26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2622" w:rsidRPr="00EB2622">
        <w:rPr>
          <w:rFonts w:ascii="Times New Roman" w:hAnsi="Times New Roman" w:cs="Times New Roman"/>
          <w:b w:val="0"/>
          <w:sz w:val="24"/>
          <w:szCs w:val="24"/>
        </w:rPr>
        <w:t>поселение Быковского района Волгоградской области»</w:t>
      </w:r>
    </w:p>
    <w:p w:rsidR="0099315B" w:rsidRPr="00CF34E3" w:rsidRDefault="0099315B" w:rsidP="009931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Раздел 5 Административного регламента  изложить в следующей редакции: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требование у заявителя документов, не предусмотренных нормативными правовыми актами Российской Федерации, муниципальными нормативными правовыми актами для предоставления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муниципальными нормативными правовыми актами для предоставления муниципальной услуги, у заявителя;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 и муниципальными нормативными правовыми актами;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1.3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подаются руководителям этих организаций.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 взаимодействии между МФЦ и Администрацией Садовского сельского поселения, но не позднее следующего рабочего дня со дня поступления жалобы.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5.10. Срок рассмотрения жалобы исчисляется со дня регистрации жалобы в Уполномоченном органе.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5.11. Жалоба должна содержать: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5.14.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5.15. По результатам рассмотрения жалобы в соответствии с частью 7 статьи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11.2 Федерального закона №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210-ФЗ принимается одно из следующих решений: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315B" w:rsidRPr="00CF34E3" w:rsidRDefault="0099315B" w:rsidP="009931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5.18. В ответе по результатам рассмотрения жалобы указываются: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обжалуются;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либо наименование  заявителя;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CF34E3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полномоченного органа.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5.19. Орган отказывает в удовлетворении жалобы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5.20. Орган оставляет жалобу без ответа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5.21. В случае установления в ходе или по результатам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5.22.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.».</w:t>
      </w:r>
      <w:proofErr w:type="gramEnd"/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 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Садовского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 поселения                                                           Н. М. Мосиенко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rPr>
          <w:rFonts w:ascii="Times New Roman" w:hAnsi="Times New Roman" w:cs="Times New Roman"/>
          <w:sz w:val="24"/>
          <w:szCs w:val="24"/>
        </w:rPr>
      </w:pPr>
    </w:p>
    <w:p w:rsidR="001F6B27" w:rsidRPr="00CF34E3" w:rsidRDefault="001F6B27">
      <w:pPr>
        <w:rPr>
          <w:rFonts w:ascii="Times New Roman" w:hAnsi="Times New Roman" w:cs="Times New Roman"/>
          <w:sz w:val="24"/>
          <w:szCs w:val="24"/>
        </w:rPr>
      </w:pPr>
    </w:p>
    <w:sectPr w:rsidR="001F6B27" w:rsidRPr="00CF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E36E7"/>
    <w:rsid w:val="001F6B27"/>
    <w:rsid w:val="00233EB0"/>
    <w:rsid w:val="00693065"/>
    <w:rsid w:val="00851D4B"/>
    <w:rsid w:val="009474D1"/>
    <w:rsid w:val="0095388E"/>
    <w:rsid w:val="0099315B"/>
    <w:rsid w:val="00A43875"/>
    <w:rsid w:val="00AA22CC"/>
    <w:rsid w:val="00CF34E3"/>
    <w:rsid w:val="00DB68AB"/>
    <w:rsid w:val="00E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14</cp:revision>
  <cp:lastPrinted>2018-09-11T10:46:00Z</cp:lastPrinted>
  <dcterms:created xsi:type="dcterms:W3CDTF">2018-09-11T08:19:00Z</dcterms:created>
  <dcterms:modified xsi:type="dcterms:W3CDTF">2018-09-11T10:47:00Z</dcterms:modified>
</cp:coreProperties>
</file>