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09" w:rsidRPr="005D246E" w:rsidRDefault="00A94909" w:rsidP="00A94909">
      <w:pPr>
        <w:spacing w:after="0" w:line="240" w:lineRule="auto"/>
        <w:jc w:val="center"/>
        <w:rPr>
          <w:rFonts w:ascii="Arial" w:eastAsia="Times New Roman" w:hAnsi="Arial" w:cs="Arial"/>
          <w:b/>
          <w:sz w:val="24"/>
          <w:szCs w:val="24"/>
          <w:lang w:eastAsia="ru-RU"/>
        </w:rPr>
      </w:pPr>
      <w:r w:rsidRPr="005D246E">
        <w:rPr>
          <w:rFonts w:ascii="Arial" w:eastAsia="Times New Roman" w:hAnsi="Arial" w:cs="Arial"/>
          <w:b/>
          <w:sz w:val="24"/>
          <w:szCs w:val="24"/>
          <w:lang w:eastAsia="ru-RU"/>
        </w:rPr>
        <w:t>АДМИНИСТРАЦИЯ САДОВСКОГО СЕЛЬСКОГО ПОСЕЛЕНИЯ</w:t>
      </w:r>
    </w:p>
    <w:p w:rsidR="00A94909" w:rsidRPr="005D246E" w:rsidRDefault="00A94909" w:rsidP="00A94909">
      <w:pPr>
        <w:spacing w:after="0" w:line="240" w:lineRule="auto"/>
        <w:jc w:val="center"/>
        <w:rPr>
          <w:rFonts w:ascii="Arial" w:eastAsia="Times New Roman" w:hAnsi="Arial" w:cs="Arial"/>
          <w:b/>
          <w:sz w:val="24"/>
          <w:szCs w:val="24"/>
          <w:lang w:eastAsia="ru-RU"/>
        </w:rPr>
      </w:pPr>
      <w:r w:rsidRPr="005D246E">
        <w:rPr>
          <w:rFonts w:ascii="Arial" w:eastAsia="Times New Roman" w:hAnsi="Arial" w:cs="Arial"/>
          <w:b/>
          <w:sz w:val="24"/>
          <w:szCs w:val="24"/>
          <w:lang w:eastAsia="ru-RU"/>
        </w:rPr>
        <w:t>БЫКОВСКОГО МУНИЦИПАЛЬНОГО РАЙОНА</w:t>
      </w:r>
    </w:p>
    <w:p w:rsidR="00A94909" w:rsidRPr="005D246E" w:rsidRDefault="00A94909" w:rsidP="00A94909">
      <w:pPr>
        <w:spacing w:after="0" w:line="240" w:lineRule="auto"/>
        <w:jc w:val="center"/>
        <w:rPr>
          <w:rFonts w:ascii="Arial" w:eastAsia="Times New Roman" w:hAnsi="Arial" w:cs="Arial"/>
          <w:b/>
          <w:sz w:val="24"/>
          <w:szCs w:val="24"/>
          <w:lang w:eastAsia="ru-RU"/>
        </w:rPr>
      </w:pPr>
      <w:r w:rsidRPr="005D246E">
        <w:rPr>
          <w:rFonts w:ascii="Arial" w:eastAsia="Times New Roman" w:hAnsi="Arial" w:cs="Arial"/>
          <w:b/>
          <w:sz w:val="24"/>
          <w:szCs w:val="24"/>
          <w:lang w:eastAsia="ru-RU"/>
        </w:rPr>
        <w:t>ВОЛГОГРАДСКОЙ ОБЛАСТИ</w:t>
      </w:r>
    </w:p>
    <w:p w:rsidR="00A94909" w:rsidRPr="005D246E" w:rsidRDefault="00A94909" w:rsidP="00A94909">
      <w:pPr>
        <w:spacing w:after="0" w:line="240" w:lineRule="auto"/>
        <w:jc w:val="center"/>
        <w:rPr>
          <w:rFonts w:ascii="Arial" w:eastAsia="Times New Roman" w:hAnsi="Arial" w:cs="Arial"/>
          <w:b/>
          <w:sz w:val="24"/>
          <w:szCs w:val="24"/>
          <w:lang w:eastAsia="ru-RU"/>
        </w:rPr>
      </w:pPr>
      <w:r w:rsidRPr="005D246E">
        <w:rPr>
          <w:rFonts w:ascii="Arial" w:eastAsia="Times New Roman" w:hAnsi="Arial" w:cs="Arial"/>
          <w:b/>
          <w:sz w:val="24"/>
          <w:szCs w:val="24"/>
          <w:lang w:eastAsia="ru-RU"/>
        </w:rPr>
        <w:t>__________________________________________________________________</w:t>
      </w:r>
    </w:p>
    <w:p w:rsidR="00A94909" w:rsidRPr="005D246E" w:rsidRDefault="00A94909" w:rsidP="00A94909">
      <w:pPr>
        <w:spacing w:after="0" w:line="240" w:lineRule="auto"/>
        <w:jc w:val="center"/>
        <w:rPr>
          <w:rFonts w:ascii="Arial" w:eastAsia="Times New Roman" w:hAnsi="Arial" w:cs="Arial"/>
          <w:b/>
          <w:sz w:val="24"/>
          <w:szCs w:val="24"/>
          <w:lang w:eastAsia="ru-RU"/>
        </w:rPr>
      </w:pPr>
    </w:p>
    <w:p w:rsidR="00A94909" w:rsidRPr="005D246E" w:rsidRDefault="00A94909" w:rsidP="00A94909">
      <w:pPr>
        <w:spacing w:after="0" w:line="240" w:lineRule="auto"/>
        <w:jc w:val="center"/>
        <w:rPr>
          <w:rFonts w:ascii="Arial" w:eastAsia="Times New Roman" w:hAnsi="Arial" w:cs="Arial"/>
          <w:b/>
          <w:sz w:val="24"/>
          <w:szCs w:val="24"/>
          <w:lang w:eastAsia="ru-RU"/>
        </w:rPr>
      </w:pPr>
      <w:r w:rsidRPr="005D246E">
        <w:rPr>
          <w:rFonts w:ascii="Arial" w:eastAsia="Times New Roman" w:hAnsi="Arial" w:cs="Arial"/>
          <w:b/>
          <w:sz w:val="24"/>
          <w:szCs w:val="24"/>
          <w:lang w:eastAsia="ru-RU"/>
        </w:rPr>
        <w:t>ПОСТАНОВЛЕНИЕ</w:t>
      </w:r>
    </w:p>
    <w:p w:rsidR="00A94909" w:rsidRPr="005D246E" w:rsidRDefault="00A94909" w:rsidP="00A94909">
      <w:pPr>
        <w:spacing w:after="0" w:line="240" w:lineRule="auto"/>
        <w:jc w:val="center"/>
        <w:rPr>
          <w:rFonts w:ascii="Arial" w:eastAsia="Times New Roman" w:hAnsi="Arial" w:cs="Arial"/>
          <w:b/>
          <w:sz w:val="24"/>
          <w:szCs w:val="24"/>
          <w:lang w:eastAsia="ru-RU"/>
        </w:rPr>
      </w:pPr>
    </w:p>
    <w:p w:rsidR="00A94909" w:rsidRPr="005D246E" w:rsidRDefault="00F943DC" w:rsidP="00A94909">
      <w:pPr>
        <w:spacing w:after="0" w:line="240" w:lineRule="auto"/>
        <w:rPr>
          <w:rFonts w:ascii="Arial" w:eastAsia="Times New Roman" w:hAnsi="Arial" w:cs="Arial"/>
          <w:b/>
          <w:sz w:val="24"/>
          <w:szCs w:val="24"/>
          <w:lang w:eastAsia="ru-RU"/>
        </w:rPr>
      </w:pPr>
      <w:r w:rsidRPr="005D246E">
        <w:rPr>
          <w:rFonts w:ascii="Arial" w:eastAsia="Times New Roman" w:hAnsi="Arial" w:cs="Arial"/>
          <w:b/>
          <w:sz w:val="24"/>
          <w:szCs w:val="24"/>
          <w:lang w:eastAsia="ru-RU"/>
        </w:rPr>
        <w:t>02</w:t>
      </w:r>
      <w:r w:rsidR="00150136" w:rsidRPr="005D246E">
        <w:rPr>
          <w:rFonts w:ascii="Arial" w:eastAsia="Times New Roman" w:hAnsi="Arial" w:cs="Arial"/>
          <w:b/>
          <w:sz w:val="24"/>
          <w:szCs w:val="24"/>
          <w:lang w:eastAsia="ru-RU"/>
        </w:rPr>
        <w:t xml:space="preserve"> октября</w:t>
      </w:r>
      <w:r w:rsidR="00A94909" w:rsidRPr="005D246E">
        <w:rPr>
          <w:rFonts w:ascii="Arial" w:eastAsia="Times New Roman" w:hAnsi="Arial" w:cs="Arial"/>
          <w:b/>
          <w:sz w:val="24"/>
          <w:szCs w:val="24"/>
          <w:lang w:eastAsia="ru-RU"/>
        </w:rPr>
        <w:t xml:space="preserve"> 2018 г.   </w:t>
      </w:r>
      <w:r w:rsidRPr="005D246E">
        <w:rPr>
          <w:rFonts w:ascii="Arial" w:eastAsia="Times New Roman" w:hAnsi="Arial" w:cs="Arial"/>
          <w:b/>
          <w:sz w:val="24"/>
          <w:szCs w:val="24"/>
          <w:lang w:eastAsia="ru-RU"/>
        </w:rPr>
        <w:t xml:space="preserve">                          </w:t>
      </w:r>
      <w:r w:rsidR="00A94909" w:rsidRPr="005D246E">
        <w:rPr>
          <w:rFonts w:ascii="Arial" w:eastAsia="Times New Roman" w:hAnsi="Arial" w:cs="Arial"/>
          <w:b/>
          <w:sz w:val="24"/>
          <w:szCs w:val="24"/>
          <w:lang w:eastAsia="ru-RU"/>
        </w:rPr>
        <w:t xml:space="preserve">№ </w:t>
      </w:r>
      <w:r w:rsidR="00150136" w:rsidRPr="005D246E">
        <w:rPr>
          <w:rFonts w:ascii="Arial" w:eastAsia="Times New Roman" w:hAnsi="Arial" w:cs="Arial"/>
          <w:b/>
          <w:sz w:val="24"/>
          <w:szCs w:val="24"/>
          <w:lang w:eastAsia="ru-RU"/>
        </w:rPr>
        <w:t>97</w:t>
      </w:r>
    </w:p>
    <w:p w:rsidR="00F943DC" w:rsidRPr="005D246E" w:rsidRDefault="00F943DC" w:rsidP="00A94909">
      <w:pPr>
        <w:spacing w:after="0" w:line="240" w:lineRule="auto"/>
        <w:rPr>
          <w:rFonts w:ascii="Arial" w:eastAsia="Times New Roman" w:hAnsi="Arial" w:cs="Arial"/>
          <w:b/>
          <w:color w:val="548DD4" w:themeColor="text2" w:themeTint="99"/>
          <w:sz w:val="24"/>
          <w:szCs w:val="24"/>
          <w:lang w:eastAsia="ru-RU"/>
        </w:rPr>
      </w:pPr>
    </w:p>
    <w:p w:rsidR="000D24FC" w:rsidRPr="005D246E" w:rsidRDefault="00A94909" w:rsidP="00F943DC">
      <w:pPr>
        <w:pStyle w:val="a3"/>
        <w:spacing w:before="0" w:beforeAutospacing="0" w:after="0" w:afterAutospacing="0"/>
        <w:jc w:val="center"/>
        <w:rPr>
          <w:rFonts w:ascii="Arial" w:hAnsi="Arial" w:cs="Arial"/>
          <w:color w:val="000000"/>
        </w:rPr>
      </w:pPr>
      <w:r w:rsidRPr="005D246E">
        <w:rPr>
          <w:rFonts w:ascii="Arial" w:hAnsi="Arial" w:cs="Arial"/>
          <w:b/>
          <w:bCs/>
          <w:color w:val="000000"/>
        </w:rPr>
        <w:t>Об утверждении Положения</w:t>
      </w:r>
      <w:r w:rsidR="000D24FC" w:rsidRPr="005D246E">
        <w:rPr>
          <w:rFonts w:ascii="Arial" w:hAnsi="Arial" w:cs="Arial"/>
          <w:b/>
          <w:bCs/>
          <w:color w:val="000000"/>
        </w:rPr>
        <w:t xml:space="preserve"> о контрактной системе</w:t>
      </w:r>
      <w:r w:rsidRPr="005D246E">
        <w:rPr>
          <w:rFonts w:ascii="Arial" w:hAnsi="Arial" w:cs="Arial"/>
          <w:b/>
          <w:bCs/>
          <w:color w:val="000000"/>
        </w:rPr>
        <w:t xml:space="preserve"> </w:t>
      </w:r>
      <w:r w:rsidR="000D24FC" w:rsidRPr="005D246E">
        <w:rPr>
          <w:rFonts w:ascii="Arial" w:hAnsi="Arial" w:cs="Arial"/>
          <w:b/>
          <w:bCs/>
          <w:color w:val="000000"/>
        </w:rPr>
        <w:t>в сфере закупок товаров, работ</w:t>
      </w:r>
      <w:r w:rsidR="00F943DC" w:rsidRPr="005D246E">
        <w:rPr>
          <w:rFonts w:ascii="Arial" w:hAnsi="Arial" w:cs="Arial"/>
          <w:color w:val="000000"/>
        </w:rPr>
        <w:t xml:space="preserve">, </w:t>
      </w:r>
      <w:r w:rsidR="000D24FC" w:rsidRPr="005D246E">
        <w:rPr>
          <w:rFonts w:ascii="Arial" w:hAnsi="Arial" w:cs="Arial"/>
          <w:b/>
          <w:bCs/>
          <w:color w:val="000000"/>
        </w:rPr>
        <w:t>услуг для обеспечения муниципальных</w:t>
      </w:r>
      <w:r w:rsidRPr="005D246E">
        <w:rPr>
          <w:rFonts w:ascii="Arial" w:hAnsi="Arial" w:cs="Arial"/>
          <w:color w:val="000000"/>
        </w:rPr>
        <w:t xml:space="preserve"> </w:t>
      </w:r>
      <w:r w:rsidR="000D24FC" w:rsidRPr="005D246E">
        <w:rPr>
          <w:rFonts w:ascii="Arial" w:hAnsi="Arial" w:cs="Arial"/>
          <w:b/>
          <w:bCs/>
          <w:color w:val="000000"/>
        </w:rPr>
        <w:t xml:space="preserve">нужд </w:t>
      </w:r>
      <w:r w:rsidR="00EA50F7" w:rsidRPr="005D246E">
        <w:rPr>
          <w:rFonts w:ascii="Arial" w:hAnsi="Arial" w:cs="Arial"/>
          <w:b/>
          <w:bCs/>
          <w:color w:val="000000"/>
        </w:rPr>
        <w:t xml:space="preserve"> </w:t>
      </w:r>
      <w:r w:rsidRPr="005D246E">
        <w:rPr>
          <w:rFonts w:ascii="Arial" w:hAnsi="Arial" w:cs="Arial"/>
          <w:b/>
          <w:bCs/>
          <w:color w:val="000000"/>
        </w:rPr>
        <w:t>Садовского сельского поселения</w:t>
      </w:r>
      <w:r w:rsidRPr="005D246E">
        <w:rPr>
          <w:rFonts w:ascii="Arial" w:hAnsi="Arial" w:cs="Arial"/>
          <w:color w:val="000000"/>
        </w:rPr>
        <w:t xml:space="preserve"> </w:t>
      </w:r>
      <w:r w:rsidR="00EA50F7" w:rsidRPr="005D246E">
        <w:rPr>
          <w:rFonts w:ascii="Arial" w:hAnsi="Arial" w:cs="Arial"/>
          <w:b/>
          <w:bCs/>
          <w:color w:val="000000"/>
        </w:rPr>
        <w:t xml:space="preserve">Быковского </w:t>
      </w:r>
      <w:r w:rsidR="000D24FC" w:rsidRPr="005D246E">
        <w:rPr>
          <w:rFonts w:ascii="Arial" w:hAnsi="Arial" w:cs="Arial"/>
          <w:b/>
          <w:bCs/>
          <w:color w:val="000000"/>
        </w:rPr>
        <w:t>муниципального района</w:t>
      </w:r>
    </w:p>
    <w:p w:rsidR="000D24FC" w:rsidRPr="005D246E" w:rsidRDefault="000D24FC" w:rsidP="00A94909">
      <w:pPr>
        <w:pStyle w:val="a3"/>
        <w:spacing w:before="0" w:beforeAutospacing="0" w:after="0" w:afterAutospacing="0"/>
        <w:jc w:val="center"/>
        <w:rPr>
          <w:rFonts w:ascii="Arial" w:hAnsi="Arial" w:cs="Arial"/>
          <w:color w:val="000000"/>
        </w:rPr>
      </w:pPr>
      <w:r w:rsidRPr="005D246E">
        <w:rPr>
          <w:rFonts w:ascii="Arial" w:hAnsi="Arial" w:cs="Arial"/>
          <w:b/>
          <w:bCs/>
          <w:color w:val="000000"/>
        </w:rPr>
        <w:t>Волгоградской области</w:t>
      </w:r>
    </w:p>
    <w:p w:rsidR="000D24FC" w:rsidRPr="005D246E" w:rsidRDefault="000D24FC" w:rsidP="00A94909">
      <w:pPr>
        <w:pStyle w:val="normalweb"/>
        <w:shd w:val="clear" w:color="auto" w:fill="FFFFFF"/>
        <w:spacing w:beforeAutospacing="0" w:after="0" w:afterAutospacing="0"/>
        <w:ind w:firstLine="514"/>
        <w:rPr>
          <w:rFonts w:ascii="Arial" w:hAnsi="Arial" w:cs="Arial"/>
          <w:color w:val="000000"/>
        </w:rPr>
      </w:pPr>
      <w:r w:rsidRPr="005D246E">
        <w:rPr>
          <w:rFonts w:ascii="Arial" w:hAnsi="Arial" w:cs="Arial"/>
          <w:color w:val="000000"/>
        </w:rPr>
        <w:t> </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color w:val="000000"/>
        </w:rPr>
        <w:t xml:space="preserve">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Pr="005D246E">
        <w:rPr>
          <w:rFonts w:ascii="Arial" w:hAnsi="Arial" w:cs="Arial"/>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8E7E1B" w:rsidRPr="005D246E" w:rsidRDefault="000D24FC" w:rsidP="00F943DC">
      <w:pPr>
        <w:pStyle w:val="a3"/>
        <w:numPr>
          <w:ilvl w:val="0"/>
          <w:numId w:val="1"/>
        </w:numPr>
        <w:spacing w:before="0" w:beforeAutospacing="0" w:after="0" w:afterAutospacing="0"/>
        <w:jc w:val="both"/>
        <w:rPr>
          <w:rFonts w:ascii="Arial" w:hAnsi="Arial" w:cs="Arial"/>
        </w:rPr>
      </w:pPr>
      <w:r w:rsidRPr="005D246E">
        <w:rPr>
          <w:rFonts w:ascii="Arial" w:hAnsi="Arial" w:cs="Arial"/>
        </w:rPr>
        <w:t xml:space="preserve">Утвердить Положение «О контрактной системе в сфере закупок товаров, работ, услуг для обеспечения муниципальных нужд </w:t>
      </w:r>
      <w:r w:rsidR="00A94909" w:rsidRPr="005D246E">
        <w:rPr>
          <w:rFonts w:ascii="Arial" w:hAnsi="Arial" w:cs="Arial"/>
        </w:rPr>
        <w:t>администрации Садовского сельского поселения</w:t>
      </w:r>
      <w:r w:rsidR="00EA50F7" w:rsidRPr="005D246E">
        <w:rPr>
          <w:rFonts w:ascii="Arial" w:hAnsi="Arial" w:cs="Arial"/>
        </w:rPr>
        <w:t xml:space="preserve"> Быковского </w:t>
      </w:r>
      <w:r w:rsidRPr="005D246E">
        <w:rPr>
          <w:rFonts w:ascii="Arial" w:hAnsi="Arial" w:cs="Arial"/>
        </w:rPr>
        <w:t>муниципального района Волгогра</w:t>
      </w:r>
      <w:r w:rsidR="00F943DC" w:rsidRPr="005D246E">
        <w:rPr>
          <w:rFonts w:ascii="Arial" w:hAnsi="Arial" w:cs="Arial"/>
        </w:rPr>
        <w:t>дской области» (приложение N 1)</w:t>
      </w:r>
      <w:r w:rsidR="00F47C8A" w:rsidRPr="005D246E">
        <w:rPr>
          <w:rFonts w:ascii="Arial" w:hAnsi="Arial" w:cs="Arial"/>
        </w:rPr>
        <w:t>.</w:t>
      </w:r>
    </w:p>
    <w:p w:rsidR="000D24FC" w:rsidRPr="005D246E" w:rsidRDefault="000D24FC" w:rsidP="00F47C8A">
      <w:pPr>
        <w:pStyle w:val="a3"/>
        <w:numPr>
          <w:ilvl w:val="0"/>
          <w:numId w:val="1"/>
        </w:numPr>
        <w:spacing w:after="0"/>
        <w:jc w:val="both"/>
        <w:rPr>
          <w:rFonts w:ascii="Arial" w:hAnsi="Arial" w:cs="Arial"/>
        </w:rPr>
      </w:pPr>
      <w:r w:rsidRPr="005D246E">
        <w:rPr>
          <w:rFonts w:ascii="Arial" w:hAnsi="Arial" w:cs="Arial"/>
        </w:rPr>
        <w:t>Настоящее Положение вступает в силу с момента официального обнародования и распространяет свое действие на правовые отношения</w:t>
      </w:r>
      <w:proofErr w:type="gramStart"/>
      <w:r w:rsidRPr="005D246E">
        <w:rPr>
          <w:rFonts w:ascii="Arial" w:hAnsi="Arial" w:cs="Arial"/>
        </w:rPr>
        <w:t xml:space="preserve"> ,</w:t>
      </w:r>
      <w:proofErr w:type="gramEnd"/>
      <w:r w:rsidRPr="005D246E">
        <w:rPr>
          <w:rFonts w:ascii="Arial" w:hAnsi="Arial" w:cs="Arial"/>
        </w:rPr>
        <w:t xml:space="preserve"> возникшие с 01.01.2014г.</w:t>
      </w:r>
    </w:p>
    <w:p w:rsidR="000D24FC" w:rsidRPr="005D246E" w:rsidRDefault="00F943DC" w:rsidP="000D24FC">
      <w:pPr>
        <w:pStyle w:val="a3"/>
        <w:spacing w:before="0" w:beforeAutospacing="0" w:after="0" w:afterAutospacing="0"/>
        <w:ind w:firstLine="514"/>
        <w:jc w:val="both"/>
        <w:rPr>
          <w:rFonts w:ascii="Arial" w:hAnsi="Arial" w:cs="Arial"/>
        </w:rPr>
      </w:pPr>
      <w:r w:rsidRPr="005D246E">
        <w:rPr>
          <w:rFonts w:ascii="Arial" w:hAnsi="Arial" w:cs="Arial"/>
        </w:rPr>
        <w:t>3</w:t>
      </w:r>
      <w:r w:rsidR="000D24FC" w:rsidRPr="005D246E">
        <w:rPr>
          <w:rFonts w:ascii="Arial" w:hAnsi="Arial" w:cs="Arial"/>
        </w:rPr>
        <w:t xml:space="preserve">. Опубликовать настоящее постановление на официальном сайте </w:t>
      </w:r>
      <w:r w:rsidR="00A94909" w:rsidRPr="005D246E">
        <w:rPr>
          <w:rFonts w:ascii="Arial" w:hAnsi="Arial" w:cs="Arial"/>
        </w:rPr>
        <w:t>администрации Садовского сельского поселения</w:t>
      </w:r>
      <w:r w:rsidR="000D24FC" w:rsidRPr="005D246E">
        <w:rPr>
          <w:rFonts w:ascii="Arial" w:hAnsi="Arial" w:cs="Arial"/>
        </w:rPr>
        <w:t>.</w:t>
      </w:r>
    </w:p>
    <w:p w:rsidR="000D24FC" w:rsidRPr="005D246E" w:rsidRDefault="00F943DC" w:rsidP="000D24FC">
      <w:pPr>
        <w:pStyle w:val="a3"/>
        <w:spacing w:before="0" w:beforeAutospacing="0" w:after="0" w:afterAutospacing="0"/>
        <w:ind w:firstLine="514"/>
        <w:jc w:val="both"/>
        <w:rPr>
          <w:rFonts w:ascii="Arial" w:hAnsi="Arial" w:cs="Arial"/>
        </w:rPr>
      </w:pPr>
      <w:r w:rsidRPr="005D246E">
        <w:rPr>
          <w:rFonts w:ascii="Arial" w:hAnsi="Arial" w:cs="Arial"/>
        </w:rPr>
        <w:t>4</w:t>
      </w:r>
      <w:r w:rsidR="000D24FC" w:rsidRPr="005D246E">
        <w:rPr>
          <w:rFonts w:ascii="Arial" w:hAnsi="Arial" w:cs="Arial"/>
        </w:rPr>
        <w:t>. Настоящее постановление вступает в силу с момента подписания и подлежит официальному обнародованию.</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w:t>
      </w:r>
    </w:p>
    <w:p w:rsidR="000D24FC" w:rsidRPr="005D246E" w:rsidRDefault="000D24FC" w:rsidP="000D24FC">
      <w:pPr>
        <w:pStyle w:val="a3"/>
        <w:spacing w:before="0" w:beforeAutospacing="0" w:after="0" w:afterAutospacing="0"/>
        <w:jc w:val="both"/>
        <w:rPr>
          <w:rFonts w:ascii="Arial" w:hAnsi="Arial" w:cs="Arial"/>
        </w:rPr>
      </w:pPr>
      <w:r w:rsidRPr="005D246E">
        <w:rPr>
          <w:rFonts w:ascii="Arial" w:hAnsi="Arial" w:cs="Arial"/>
        </w:rPr>
        <w:t> </w:t>
      </w:r>
    </w:p>
    <w:p w:rsidR="008E7E1B" w:rsidRPr="005D246E" w:rsidRDefault="008E7E1B" w:rsidP="000D24FC">
      <w:pPr>
        <w:pStyle w:val="a3"/>
        <w:spacing w:before="0" w:beforeAutospacing="0" w:after="0" w:afterAutospacing="0"/>
        <w:ind w:firstLine="514"/>
        <w:jc w:val="both"/>
        <w:rPr>
          <w:rFonts w:ascii="Arial" w:hAnsi="Arial" w:cs="Arial"/>
        </w:rPr>
      </w:pPr>
      <w:r w:rsidRPr="005D246E">
        <w:rPr>
          <w:rFonts w:ascii="Arial" w:hAnsi="Arial" w:cs="Arial"/>
        </w:rPr>
        <w:t xml:space="preserve">Глава Садовского </w:t>
      </w:r>
    </w:p>
    <w:p w:rsidR="000D24FC" w:rsidRPr="005D246E" w:rsidRDefault="008E7E1B" w:rsidP="000D24FC">
      <w:pPr>
        <w:pStyle w:val="a3"/>
        <w:spacing w:before="0" w:beforeAutospacing="0" w:after="0" w:afterAutospacing="0"/>
        <w:ind w:firstLine="514"/>
        <w:jc w:val="both"/>
        <w:rPr>
          <w:rFonts w:ascii="Arial" w:hAnsi="Arial" w:cs="Arial"/>
        </w:rPr>
      </w:pPr>
      <w:r w:rsidRPr="005D246E">
        <w:rPr>
          <w:rFonts w:ascii="Arial" w:hAnsi="Arial" w:cs="Arial"/>
        </w:rPr>
        <w:t>сельского поселения:                                                            Н. М. Мосиенко</w:t>
      </w:r>
      <w:r w:rsidR="000D24FC" w:rsidRPr="005D246E">
        <w:rPr>
          <w:rFonts w:ascii="Arial" w:hAnsi="Arial" w:cs="Arial"/>
        </w:rPr>
        <w:t> </w:t>
      </w:r>
    </w:p>
    <w:p w:rsidR="000D24FC" w:rsidRPr="005D246E" w:rsidRDefault="000D24FC" w:rsidP="000D24FC">
      <w:pPr>
        <w:pStyle w:val="normalweb"/>
        <w:shd w:val="clear" w:color="auto" w:fill="FFFFFF"/>
        <w:spacing w:before="227" w:beforeAutospacing="0" w:after="227" w:afterAutospacing="0"/>
        <w:ind w:firstLine="514"/>
        <w:jc w:val="both"/>
        <w:rPr>
          <w:rFonts w:ascii="Arial" w:hAnsi="Arial" w:cs="Arial"/>
        </w:rPr>
      </w:pPr>
      <w:r w:rsidRPr="005D246E">
        <w:rPr>
          <w:rFonts w:ascii="Arial" w:hAnsi="Arial" w:cs="Arial"/>
        </w:rPr>
        <w:t>                                                                                                                          </w:t>
      </w:r>
    </w:p>
    <w:p w:rsidR="000D24FC" w:rsidRPr="005D246E" w:rsidRDefault="000D24FC" w:rsidP="000D24FC">
      <w:pPr>
        <w:pStyle w:val="normalweb"/>
        <w:shd w:val="clear" w:color="auto" w:fill="FFFFFF"/>
        <w:spacing w:beforeAutospacing="0" w:after="0" w:afterAutospacing="0"/>
        <w:ind w:firstLine="514"/>
        <w:jc w:val="right"/>
        <w:rPr>
          <w:rFonts w:ascii="Arial" w:hAnsi="Arial" w:cs="Arial"/>
        </w:rPr>
      </w:pPr>
      <w:r w:rsidRPr="005D246E">
        <w:rPr>
          <w:rFonts w:ascii="Arial" w:hAnsi="Arial" w:cs="Arial"/>
        </w:rPr>
        <w:t> </w:t>
      </w:r>
    </w:p>
    <w:p w:rsidR="000D24FC" w:rsidRPr="005D246E" w:rsidRDefault="000D24FC" w:rsidP="000D24FC">
      <w:pPr>
        <w:pStyle w:val="normalweb"/>
        <w:shd w:val="clear" w:color="auto" w:fill="FFFFFF"/>
        <w:spacing w:beforeAutospacing="0" w:after="0" w:afterAutospacing="0"/>
        <w:ind w:firstLine="514"/>
        <w:jc w:val="right"/>
        <w:rPr>
          <w:rFonts w:ascii="Arial" w:hAnsi="Arial" w:cs="Arial"/>
        </w:rPr>
      </w:pPr>
      <w:r w:rsidRPr="005D246E">
        <w:rPr>
          <w:rFonts w:ascii="Arial" w:hAnsi="Arial" w:cs="Arial"/>
        </w:rPr>
        <w:t> </w:t>
      </w:r>
    </w:p>
    <w:p w:rsidR="000D24FC" w:rsidRPr="005D246E" w:rsidRDefault="000D24FC" w:rsidP="000D24FC">
      <w:pPr>
        <w:pStyle w:val="normalweb"/>
        <w:shd w:val="clear" w:color="auto" w:fill="FFFFFF"/>
        <w:spacing w:beforeAutospacing="0" w:after="0" w:afterAutospacing="0"/>
        <w:ind w:firstLine="514"/>
        <w:jc w:val="right"/>
        <w:rPr>
          <w:rFonts w:ascii="Arial" w:hAnsi="Arial" w:cs="Arial"/>
        </w:rPr>
      </w:pPr>
      <w:r w:rsidRPr="005D246E">
        <w:rPr>
          <w:rFonts w:ascii="Arial" w:hAnsi="Arial" w:cs="Arial"/>
        </w:rPr>
        <w:t> </w:t>
      </w:r>
    </w:p>
    <w:p w:rsidR="000D24FC" w:rsidRPr="005D246E" w:rsidRDefault="000D24FC" w:rsidP="000D24FC">
      <w:pPr>
        <w:pStyle w:val="a3"/>
        <w:spacing w:before="0" w:beforeAutospacing="0" w:after="0" w:afterAutospacing="0"/>
        <w:ind w:left="567"/>
        <w:jc w:val="right"/>
        <w:rPr>
          <w:rFonts w:ascii="Arial" w:hAnsi="Arial" w:cs="Arial"/>
          <w:b/>
          <w:bCs/>
        </w:rPr>
      </w:pPr>
    </w:p>
    <w:p w:rsidR="000D24FC" w:rsidRPr="005D246E" w:rsidRDefault="000D24FC" w:rsidP="000D24FC">
      <w:pPr>
        <w:pStyle w:val="a3"/>
        <w:spacing w:before="0" w:beforeAutospacing="0" w:after="0" w:afterAutospacing="0"/>
        <w:ind w:left="567"/>
        <w:jc w:val="right"/>
        <w:rPr>
          <w:rFonts w:ascii="Arial" w:hAnsi="Arial" w:cs="Arial"/>
          <w:b/>
          <w:bCs/>
        </w:rPr>
      </w:pPr>
    </w:p>
    <w:p w:rsidR="000D24FC" w:rsidRPr="005D246E" w:rsidRDefault="000D24FC" w:rsidP="000D24FC">
      <w:pPr>
        <w:pStyle w:val="a3"/>
        <w:spacing w:before="0" w:beforeAutospacing="0" w:after="0" w:afterAutospacing="0"/>
        <w:ind w:left="567"/>
        <w:jc w:val="right"/>
        <w:rPr>
          <w:rFonts w:ascii="Arial" w:hAnsi="Arial" w:cs="Arial"/>
          <w:b/>
          <w:bCs/>
        </w:rPr>
      </w:pPr>
    </w:p>
    <w:p w:rsidR="000D24FC" w:rsidRPr="005D246E" w:rsidRDefault="000D24FC" w:rsidP="000D24FC">
      <w:pPr>
        <w:pStyle w:val="a3"/>
        <w:spacing w:before="0" w:beforeAutospacing="0" w:after="0" w:afterAutospacing="0"/>
        <w:ind w:left="567"/>
        <w:jc w:val="right"/>
        <w:rPr>
          <w:rFonts w:ascii="Arial" w:hAnsi="Arial" w:cs="Arial"/>
          <w:b/>
          <w:bCs/>
        </w:rPr>
      </w:pPr>
    </w:p>
    <w:p w:rsidR="000D24FC" w:rsidRPr="005D246E" w:rsidRDefault="000D24FC" w:rsidP="000D24FC">
      <w:pPr>
        <w:pStyle w:val="a3"/>
        <w:spacing w:before="0" w:beforeAutospacing="0" w:after="0" w:afterAutospacing="0"/>
        <w:ind w:left="567"/>
        <w:jc w:val="right"/>
        <w:rPr>
          <w:rFonts w:ascii="Arial" w:hAnsi="Arial" w:cs="Arial"/>
          <w:b/>
          <w:bCs/>
        </w:rPr>
      </w:pPr>
    </w:p>
    <w:p w:rsidR="008E7E1B" w:rsidRPr="005D246E" w:rsidRDefault="008E7E1B" w:rsidP="000D24FC">
      <w:pPr>
        <w:pStyle w:val="a3"/>
        <w:spacing w:before="0" w:beforeAutospacing="0" w:after="0" w:afterAutospacing="0"/>
        <w:ind w:left="567"/>
        <w:jc w:val="right"/>
        <w:rPr>
          <w:rFonts w:ascii="Arial" w:hAnsi="Arial" w:cs="Arial"/>
          <w:b/>
          <w:bCs/>
        </w:rPr>
      </w:pPr>
    </w:p>
    <w:p w:rsidR="000D24FC" w:rsidRPr="005D246E" w:rsidRDefault="000D24FC" w:rsidP="000D24FC">
      <w:pPr>
        <w:pStyle w:val="a3"/>
        <w:spacing w:before="0" w:beforeAutospacing="0" w:after="0" w:afterAutospacing="0"/>
        <w:ind w:left="567"/>
        <w:jc w:val="right"/>
        <w:rPr>
          <w:rFonts w:ascii="Arial" w:hAnsi="Arial" w:cs="Arial"/>
          <w:b/>
          <w:bCs/>
        </w:rPr>
      </w:pPr>
    </w:p>
    <w:p w:rsidR="000D24FC" w:rsidRPr="005D246E" w:rsidRDefault="000D24FC" w:rsidP="000D24FC">
      <w:pPr>
        <w:pStyle w:val="a3"/>
        <w:spacing w:before="0" w:beforeAutospacing="0" w:after="0" w:afterAutospacing="0"/>
        <w:ind w:left="567"/>
        <w:jc w:val="right"/>
        <w:rPr>
          <w:rFonts w:ascii="Arial" w:hAnsi="Arial" w:cs="Arial"/>
          <w:b/>
          <w:bCs/>
        </w:rPr>
      </w:pPr>
    </w:p>
    <w:p w:rsidR="00EA50F7" w:rsidRPr="005D246E" w:rsidRDefault="00EA50F7" w:rsidP="000D24FC">
      <w:pPr>
        <w:pStyle w:val="a3"/>
        <w:spacing w:before="0" w:beforeAutospacing="0" w:after="0" w:afterAutospacing="0"/>
        <w:ind w:left="567"/>
        <w:jc w:val="right"/>
        <w:rPr>
          <w:rFonts w:ascii="Arial" w:hAnsi="Arial" w:cs="Arial"/>
          <w:b/>
          <w:bCs/>
        </w:rPr>
      </w:pPr>
    </w:p>
    <w:p w:rsidR="008E7E1B" w:rsidRPr="005D246E" w:rsidRDefault="008E7E1B" w:rsidP="000D24FC">
      <w:pPr>
        <w:pStyle w:val="a3"/>
        <w:spacing w:before="0" w:beforeAutospacing="0" w:after="0" w:afterAutospacing="0"/>
        <w:ind w:left="567"/>
        <w:jc w:val="right"/>
        <w:rPr>
          <w:rFonts w:ascii="Arial" w:hAnsi="Arial" w:cs="Arial"/>
          <w:b/>
          <w:bCs/>
        </w:rPr>
      </w:pPr>
    </w:p>
    <w:p w:rsidR="008E7E1B" w:rsidRPr="005D246E" w:rsidRDefault="008E7E1B" w:rsidP="000D24FC">
      <w:pPr>
        <w:pStyle w:val="a3"/>
        <w:spacing w:before="0" w:beforeAutospacing="0" w:after="0" w:afterAutospacing="0"/>
        <w:ind w:left="567"/>
        <w:jc w:val="right"/>
        <w:rPr>
          <w:rFonts w:ascii="Arial" w:hAnsi="Arial" w:cs="Arial"/>
          <w:b/>
          <w:bCs/>
        </w:rPr>
      </w:pPr>
    </w:p>
    <w:p w:rsidR="000D24FC" w:rsidRPr="005D246E" w:rsidRDefault="000D24FC" w:rsidP="000D24FC">
      <w:pPr>
        <w:pStyle w:val="a3"/>
        <w:spacing w:before="0" w:beforeAutospacing="0" w:after="0" w:afterAutospacing="0"/>
        <w:ind w:left="567"/>
        <w:jc w:val="right"/>
        <w:rPr>
          <w:rFonts w:ascii="Arial" w:hAnsi="Arial" w:cs="Arial"/>
        </w:rPr>
      </w:pPr>
      <w:r w:rsidRPr="005D246E">
        <w:rPr>
          <w:rFonts w:ascii="Arial" w:hAnsi="Arial" w:cs="Arial"/>
          <w:b/>
          <w:bCs/>
        </w:rPr>
        <w:t>Приложение N 1</w:t>
      </w:r>
    </w:p>
    <w:p w:rsidR="000D24FC" w:rsidRPr="005D246E" w:rsidRDefault="000D24FC" w:rsidP="000D24FC">
      <w:pPr>
        <w:pStyle w:val="a3"/>
        <w:spacing w:before="0" w:beforeAutospacing="0" w:after="0" w:afterAutospacing="0"/>
        <w:ind w:left="567"/>
        <w:jc w:val="right"/>
        <w:rPr>
          <w:rFonts w:ascii="Arial" w:hAnsi="Arial" w:cs="Arial"/>
        </w:rPr>
      </w:pPr>
      <w:r w:rsidRPr="005D246E">
        <w:rPr>
          <w:rFonts w:ascii="Arial" w:hAnsi="Arial" w:cs="Arial"/>
          <w:b/>
          <w:bCs/>
        </w:rPr>
        <w:t>                                                               к постановлению</w:t>
      </w:r>
    </w:p>
    <w:p w:rsidR="000D24FC" w:rsidRPr="005D246E" w:rsidRDefault="000D24FC" w:rsidP="000D24FC">
      <w:pPr>
        <w:pStyle w:val="a3"/>
        <w:spacing w:before="0" w:beforeAutospacing="0" w:after="0" w:afterAutospacing="0"/>
        <w:ind w:left="567"/>
        <w:jc w:val="right"/>
        <w:rPr>
          <w:rFonts w:ascii="Arial" w:hAnsi="Arial" w:cs="Arial"/>
        </w:rPr>
      </w:pPr>
      <w:r w:rsidRPr="005D246E">
        <w:rPr>
          <w:rFonts w:ascii="Arial" w:hAnsi="Arial" w:cs="Arial"/>
          <w:b/>
          <w:bCs/>
        </w:rPr>
        <w:t>                                                         </w:t>
      </w:r>
      <w:r w:rsidR="00F943DC" w:rsidRPr="005D246E">
        <w:rPr>
          <w:rFonts w:ascii="Arial" w:hAnsi="Arial" w:cs="Arial"/>
          <w:b/>
          <w:bCs/>
        </w:rPr>
        <w:t>№ 97 от 02.10.2018 г.</w:t>
      </w:r>
    </w:p>
    <w:p w:rsidR="000D24FC" w:rsidRPr="005D246E" w:rsidRDefault="000D24FC" w:rsidP="000D24FC">
      <w:pPr>
        <w:pStyle w:val="a3"/>
        <w:spacing w:before="0" w:beforeAutospacing="0" w:after="0" w:afterAutospacing="0"/>
        <w:ind w:left="567"/>
        <w:jc w:val="center"/>
        <w:rPr>
          <w:rFonts w:ascii="Arial" w:hAnsi="Arial" w:cs="Arial"/>
        </w:rPr>
      </w:pPr>
      <w:r w:rsidRPr="005D246E">
        <w:rPr>
          <w:rFonts w:ascii="Arial" w:hAnsi="Arial" w:cs="Arial"/>
          <w:b/>
          <w:bCs/>
        </w:rPr>
        <w:t> </w:t>
      </w:r>
    </w:p>
    <w:p w:rsidR="000D24FC" w:rsidRPr="005D246E" w:rsidRDefault="000D24FC" w:rsidP="000D24FC">
      <w:pPr>
        <w:pStyle w:val="a3"/>
        <w:spacing w:before="0" w:beforeAutospacing="0" w:after="0" w:afterAutospacing="0"/>
        <w:ind w:left="567"/>
        <w:jc w:val="center"/>
        <w:rPr>
          <w:rFonts w:ascii="Arial" w:hAnsi="Arial" w:cs="Arial"/>
        </w:rPr>
      </w:pPr>
      <w:r w:rsidRPr="005D246E">
        <w:rPr>
          <w:rFonts w:ascii="Arial" w:hAnsi="Arial" w:cs="Arial"/>
          <w:b/>
          <w:bCs/>
        </w:rPr>
        <w:t>ПОЛОЖЕНИЕ</w:t>
      </w:r>
    </w:p>
    <w:p w:rsidR="000D24FC" w:rsidRPr="005D246E" w:rsidRDefault="000D24FC" w:rsidP="000D24FC">
      <w:pPr>
        <w:pStyle w:val="a3"/>
        <w:spacing w:before="0" w:beforeAutospacing="0" w:after="0" w:afterAutospacing="0"/>
        <w:ind w:left="567"/>
        <w:jc w:val="center"/>
        <w:rPr>
          <w:rFonts w:ascii="Arial" w:hAnsi="Arial" w:cs="Arial"/>
          <w:b/>
          <w:bCs/>
        </w:rPr>
      </w:pPr>
      <w:r w:rsidRPr="005D246E">
        <w:rPr>
          <w:rFonts w:ascii="Arial" w:hAnsi="Arial" w:cs="Arial"/>
          <w:b/>
          <w:bCs/>
        </w:rPr>
        <w:t>О КОНТРАКТНОЙ СИСТЕМЕ В СФЕРЕ ЗАКУПОК ТОВАРОВ, РАБОТ, УСЛУГ ДЛЯ ОБЕСПЕЧЕНИЯ МУНИЦИПАЛЬНЫХ НУЖД</w:t>
      </w:r>
      <w:r w:rsidR="00EA50F7" w:rsidRPr="005D246E">
        <w:rPr>
          <w:rFonts w:ascii="Arial" w:hAnsi="Arial" w:cs="Arial"/>
          <w:b/>
          <w:bCs/>
        </w:rPr>
        <w:t xml:space="preserve"> </w:t>
      </w:r>
      <w:r w:rsidR="008E7E1B" w:rsidRPr="005D246E">
        <w:rPr>
          <w:rFonts w:ascii="Arial" w:hAnsi="Arial" w:cs="Arial"/>
          <w:b/>
          <w:bCs/>
        </w:rPr>
        <w:t>АДМИНИСТРАЦИИ САДОВСКОГО СЕЛЬСКОГО ПОСЕЛЕНИЯ</w:t>
      </w:r>
    </w:p>
    <w:p w:rsidR="000D24FC" w:rsidRPr="005D246E" w:rsidRDefault="00EA50F7" w:rsidP="000D24FC">
      <w:pPr>
        <w:pStyle w:val="a3"/>
        <w:spacing w:before="0" w:beforeAutospacing="0" w:after="0" w:afterAutospacing="0"/>
        <w:ind w:left="567"/>
        <w:jc w:val="center"/>
        <w:rPr>
          <w:rFonts w:ascii="Arial" w:hAnsi="Arial" w:cs="Arial"/>
          <w:b/>
          <w:bCs/>
        </w:rPr>
      </w:pPr>
      <w:r w:rsidRPr="005D246E">
        <w:rPr>
          <w:rFonts w:ascii="Arial" w:hAnsi="Arial" w:cs="Arial"/>
          <w:b/>
          <w:bCs/>
        </w:rPr>
        <w:t xml:space="preserve">БЫКОВСКОГО </w:t>
      </w:r>
      <w:r w:rsidR="000D24FC" w:rsidRPr="005D246E">
        <w:rPr>
          <w:rFonts w:ascii="Arial" w:hAnsi="Arial" w:cs="Arial"/>
          <w:b/>
          <w:bCs/>
        </w:rPr>
        <w:t>МУНИЦИПАЛЬНОГО РАЙОНА ВОЛГОГРАДСКОЙ ОБЛАСТИ</w:t>
      </w:r>
    </w:p>
    <w:p w:rsidR="000D24FC" w:rsidRPr="005D246E" w:rsidRDefault="000D24FC" w:rsidP="000D24FC">
      <w:pPr>
        <w:pStyle w:val="a3"/>
        <w:spacing w:before="0" w:beforeAutospacing="0" w:after="0" w:afterAutospacing="0"/>
        <w:ind w:left="567"/>
        <w:jc w:val="center"/>
        <w:rPr>
          <w:rFonts w:ascii="Arial" w:hAnsi="Arial" w:cs="Arial"/>
          <w:b/>
          <w:bCs/>
        </w:rPr>
      </w:pPr>
      <w:r w:rsidRPr="005D246E">
        <w:rPr>
          <w:rFonts w:ascii="Arial" w:hAnsi="Arial" w:cs="Arial"/>
          <w:b/>
          <w:bCs/>
        </w:rPr>
        <w:t> </w:t>
      </w:r>
    </w:p>
    <w:p w:rsidR="000D24FC" w:rsidRPr="005D246E" w:rsidRDefault="000D24FC" w:rsidP="000D24FC">
      <w:pPr>
        <w:pStyle w:val="normalweb"/>
        <w:shd w:val="clear" w:color="auto" w:fill="FFFFFF"/>
        <w:spacing w:before="227" w:beforeAutospacing="0" w:after="227" w:afterAutospacing="0"/>
        <w:ind w:firstLine="514"/>
        <w:jc w:val="both"/>
        <w:rPr>
          <w:rFonts w:ascii="Arial" w:hAnsi="Arial" w:cs="Arial"/>
        </w:rPr>
      </w:pPr>
      <w:r w:rsidRPr="005D246E">
        <w:rPr>
          <w:rFonts w:ascii="Arial" w:hAnsi="Arial" w:cs="Arial"/>
          <w:b/>
          <w:bCs/>
        </w:rPr>
        <w:t>                       1. Общие положения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 1.1. </w:t>
      </w:r>
      <w:proofErr w:type="gramStart"/>
      <w:r w:rsidRPr="005D246E">
        <w:rPr>
          <w:rFonts w:ascii="Arial" w:hAnsi="Arial" w:cs="Arial"/>
        </w:rPr>
        <w:t xml:space="preserve">Настоящее Положение о контрактной системе в сфере закупок товаров, работ, услуг для обеспечения муниципальных нужд </w:t>
      </w:r>
      <w:r w:rsidR="008E7E1B" w:rsidRPr="005D246E">
        <w:rPr>
          <w:rFonts w:ascii="Arial" w:hAnsi="Arial" w:cs="Arial"/>
        </w:rPr>
        <w:t>Администрации Садовского сельского поселения</w:t>
      </w:r>
      <w:r w:rsidR="0021723D" w:rsidRPr="005D246E">
        <w:rPr>
          <w:rFonts w:ascii="Arial" w:hAnsi="Arial" w:cs="Arial"/>
        </w:rPr>
        <w:t xml:space="preserve"> Быковского </w:t>
      </w:r>
      <w:r w:rsidRPr="005D246E">
        <w:rPr>
          <w:rFonts w:ascii="Arial" w:hAnsi="Arial" w:cs="Arial"/>
        </w:rPr>
        <w:t>муниципального района Волгоградской области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w:t>
      </w:r>
      <w:proofErr w:type="gramEnd"/>
      <w:r w:rsidRPr="005D246E">
        <w:rPr>
          <w:rFonts w:ascii="Arial" w:hAnsi="Arial" w:cs="Arial"/>
        </w:rPr>
        <w:t xml:space="preserve"> контрактной системе в сфере закупок товаров, работ, услуг для обеспечения государственных и муниципальных нужд" (далее - Федеральный закон N 44-ФЗ),</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1.2. Положение регулирует отношения, направленные на обеспечение муниципальных нужд </w:t>
      </w:r>
      <w:r w:rsidR="008E7E1B" w:rsidRPr="005D246E">
        <w:rPr>
          <w:rFonts w:ascii="Arial" w:hAnsi="Arial" w:cs="Arial"/>
        </w:rPr>
        <w:t>администрации Садовского сельского поселения</w:t>
      </w:r>
      <w:r w:rsidR="00EA50F7" w:rsidRPr="005D246E">
        <w:rPr>
          <w:rFonts w:ascii="Arial" w:hAnsi="Arial" w:cs="Arial"/>
        </w:rPr>
        <w:t xml:space="preserve"> Быковского </w:t>
      </w:r>
      <w:r w:rsidRPr="005D246E">
        <w:rPr>
          <w:rFonts w:ascii="Arial" w:hAnsi="Arial" w:cs="Arial"/>
        </w:rPr>
        <w:t>муниципального района Волгоградской области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1.3. Основные понятия, используемые в настоящем Положении: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1.3.1. </w:t>
      </w:r>
      <w:proofErr w:type="gramStart"/>
      <w:r w:rsidRPr="005D246E">
        <w:rPr>
          <w:rFonts w:ascii="Arial" w:hAnsi="Arial" w:cs="Arial"/>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sidRPr="005D246E">
        <w:rPr>
          <w:rFonts w:ascii="Arial" w:hAnsi="Arial" w:cs="Arial"/>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N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5D246E">
        <w:rPr>
          <w:rFonts w:ascii="Arial" w:hAnsi="Arial" w:cs="Arial"/>
        </w:rPr>
        <w:t>ств ст</w:t>
      </w:r>
      <w:proofErr w:type="gramEnd"/>
      <w:r w:rsidRPr="005D246E">
        <w:rPr>
          <w:rFonts w:ascii="Arial" w:hAnsi="Arial" w:cs="Arial"/>
        </w:rPr>
        <w:t>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5D246E">
        <w:rPr>
          <w:rFonts w:ascii="Arial" w:hAnsi="Arial" w:cs="Arial"/>
        </w:rPr>
        <w:t>ств ст</w:t>
      </w:r>
      <w:proofErr w:type="gramEnd"/>
      <w:r w:rsidRPr="005D246E">
        <w:rPr>
          <w:rFonts w:ascii="Arial" w:hAnsi="Arial" w:cs="Arial"/>
        </w:rPr>
        <w:t>оронами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1.3.3. Муниципальный заказчик – администрация </w:t>
      </w:r>
      <w:r w:rsidR="008E7E1B" w:rsidRPr="005D246E">
        <w:rPr>
          <w:rFonts w:ascii="Arial" w:hAnsi="Arial" w:cs="Arial"/>
        </w:rPr>
        <w:t>администрации Садовского сельского поселения</w:t>
      </w:r>
      <w:r w:rsidR="0021723D" w:rsidRPr="005D246E">
        <w:rPr>
          <w:rFonts w:ascii="Arial" w:hAnsi="Arial" w:cs="Arial"/>
        </w:rPr>
        <w:t xml:space="preserve"> Быковского </w:t>
      </w:r>
      <w:r w:rsidR="00EA50F7" w:rsidRPr="005D246E">
        <w:rPr>
          <w:rFonts w:ascii="Arial" w:hAnsi="Arial" w:cs="Arial"/>
        </w:rPr>
        <w:t xml:space="preserve"> </w:t>
      </w:r>
      <w:r w:rsidRPr="005D246E">
        <w:rPr>
          <w:rFonts w:ascii="Arial" w:hAnsi="Arial" w:cs="Arial"/>
        </w:rPr>
        <w:t xml:space="preserve">муниципального района Волгоградской области, </w:t>
      </w:r>
      <w:r w:rsidRPr="005D246E">
        <w:rPr>
          <w:rFonts w:ascii="Arial" w:hAnsi="Arial" w:cs="Arial"/>
        </w:rPr>
        <w:lastRenderedPageBreak/>
        <w:t>муниципальные казенные,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Заказчик - муниципальный заказчик либо в соответствии с частью 1 статьи 15 Федерального закона N 44-ФЗ бюджетное учреждение, осуществляющие закупки.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1.3.4. </w:t>
      </w:r>
      <w:proofErr w:type="gramStart"/>
      <w:r w:rsidRPr="005D246E">
        <w:rPr>
          <w:rFonts w:ascii="Arial" w:hAnsi="Arial" w:cs="Arial"/>
        </w:rPr>
        <w:t>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N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1.3.5. Другие термины и понятия, используемые в настоящем Положении, трактуются в соответствии с законодательством РФ.</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1.4. </w:t>
      </w:r>
      <w:proofErr w:type="gramStart"/>
      <w:r w:rsidRPr="005D246E">
        <w:rPr>
          <w:rFonts w:ascii="Arial" w:hAnsi="Arial" w:cs="Arial"/>
        </w:rPr>
        <w:t>Информационное</w:t>
      </w:r>
      <w:proofErr w:type="gramEnd"/>
      <w:r w:rsidRPr="005D246E">
        <w:rPr>
          <w:rFonts w:ascii="Arial" w:hAnsi="Arial" w:cs="Arial"/>
        </w:rPr>
        <w:t xml:space="preserve"> обеспечение контрактной системы в сфере закупок осуществляется заказчиками за счет использования единой информационной системы.</w:t>
      </w:r>
    </w:p>
    <w:p w:rsidR="000D24FC" w:rsidRPr="005D246E" w:rsidRDefault="000D24FC" w:rsidP="000D24FC">
      <w:pPr>
        <w:pStyle w:val="normalweb"/>
        <w:shd w:val="clear" w:color="auto" w:fill="FFFFFF"/>
        <w:spacing w:before="227" w:beforeAutospacing="0" w:after="227" w:afterAutospacing="0"/>
        <w:ind w:firstLine="514"/>
        <w:jc w:val="center"/>
        <w:rPr>
          <w:rFonts w:ascii="Arial" w:hAnsi="Arial" w:cs="Arial"/>
        </w:rPr>
      </w:pPr>
      <w:r w:rsidRPr="005D246E">
        <w:rPr>
          <w:rFonts w:ascii="Arial" w:hAnsi="Arial" w:cs="Arial"/>
          <w:b/>
          <w:bCs/>
        </w:rPr>
        <w:t>2. Планирование</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Планирование закупок – формирование требований к закупаемым товарам, работам, услуга исходя из целей осуществления закупок и нормативных затрат на обеспечение функций заказчика.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2.1. </w:t>
      </w:r>
      <w:proofErr w:type="gramStart"/>
      <w:r w:rsidRPr="005D246E">
        <w:rPr>
          <w:rFonts w:ascii="Arial" w:hAnsi="Arial" w:cs="Arial"/>
        </w:rPr>
        <w:t>План закупок формируется исходя из целей осуществления закупок, определенных с учетом положений статьи 13 Федерального закона N 44-ФЗ, а также с учетом установленных статьей 19 Федерального закона N 44-ФЗ требований к закупаемым заказчиком товару, работе, услуге (в том числе предельной цене товара, работы, услуги) и (или) нормативных затрат на обеспечение функций муниципальных заказчиков.</w:t>
      </w:r>
      <w:proofErr w:type="gramEnd"/>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2.2. В планы закупок включается только информация, перечисленная в части 2 статьи 17 Федерального закона N 44-ФЗ.</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2.3. Порядок формирования, утверждения и ведения планов закупок для обеспечения муниципальных нужд разрабатывается с учетом требований, установленных Правительством Российской Федерации и ст.17 Федерального закона N 44-ФЗ.</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2.4. Размещение заказов на закупки товаров работ, услуг для обеспечения муниципальных </w:t>
      </w:r>
      <w:proofErr w:type="gramStart"/>
      <w:r w:rsidRPr="005D246E">
        <w:rPr>
          <w:rFonts w:ascii="Arial" w:hAnsi="Arial" w:cs="Arial"/>
        </w:rPr>
        <w:t xml:space="preserve">нужд </w:t>
      </w:r>
      <w:r w:rsidR="008E7E1B" w:rsidRPr="005D246E">
        <w:rPr>
          <w:rFonts w:ascii="Arial" w:hAnsi="Arial" w:cs="Arial"/>
        </w:rPr>
        <w:t>администрации Садовского сельского поселения</w:t>
      </w:r>
      <w:r w:rsidR="0021723D" w:rsidRPr="005D246E">
        <w:rPr>
          <w:rFonts w:ascii="Arial" w:hAnsi="Arial" w:cs="Arial"/>
        </w:rPr>
        <w:t xml:space="preserve"> Быковского </w:t>
      </w:r>
      <w:r w:rsidRPr="005D246E">
        <w:rPr>
          <w:rFonts w:ascii="Arial" w:hAnsi="Arial" w:cs="Arial"/>
        </w:rPr>
        <w:t>муниципального района Волгоградской области</w:t>
      </w:r>
      <w:proofErr w:type="gramEnd"/>
      <w:r w:rsidRPr="005D246E">
        <w:rPr>
          <w:rFonts w:ascii="Arial" w:hAnsi="Arial" w:cs="Arial"/>
        </w:rPr>
        <w:t xml:space="preserve"> осуществляется согласно плану-графику размещения муниципального заказа.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2.5. Формирование, утверждение и ведение планов-графиков для обеспечения муниципальных </w:t>
      </w:r>
      <w:proofErr w:type="gramStart"/>
      <w:r w:rsidRPr="005D246E">
        <w:rPr>
          <w:rFonts w:ascii="Arial" w:hAnsi="Arial" w:cs="Arial"/>
        </w:rPr>
        <w:t xml:space="preserve">нужд </w:t>
      </w:r>
      <w:r w:rsidR="008E7E1B" w:rsidRPr="005D246E">
        <w:rPr>
          <w:rFonts w:ascii="Arial" w:hAnsi="Arial" w:cs="Arial"/>
        </w:rPr>
        <w:t>администрации Садовского сельского поселения</w:t>
      </w:r>
      <w:r w:rsidR="0021723D" w:rsidRPr="005D246E">
        <w:rPr>
          <w:rFonts w:ascii="Arial" w:hAnsi="Arial" w:cs="Arial"/>
        </w:rPr>
        <w:t xml:space="preserve"> Быковского </w:t>
      </w:r>
      <w:r w:rsidRPr="005D246E">
        <w:rPr>
          <w:rFonts w:ascii="Arial" w:hAnsi="Arial" w:cs="Arial"/>
        </w:rPr>
        <w:t>муниципального района Волгоградской области</w:t>
      </w:r>
      <w:proofErr w:type="gramEnd"/>
      <w:r w:rsidRPr="005D246E">
        <w:rPr>
          <w:rFonts w:ascii="Arial" w:hAnsi="Arial" w:cs="Arial"/>
        </w:rPr>
        <w:t xml:space="preserve"> осуществляется заказчиками с учетом требований, установленных Правительством Российской Федерации и ст. 21 Федерального закона N 44-ФЗ.</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При возникновении в течение финансового года потребности в товарах, работах и услугах, не предусмотренных планом-графиком размещения заказа, а также при изменении бюджетных ассигнований в план-график могут быть внесены соответствующие изменения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2.6. Проведение обязательного общественного обсуждения закупок для</w:t>
      </w:r>
      <w:r w:rsidR="008E7E1B" w:rsidRPr="005D246E">
        <w:rPr>
          <w:rFonts w:ascii="Arial" w:hAnsi="Arial" w:cs="Arial"/>
        </w:rPr>
        <w:t xml:space="preserve"> обеспечения муниципальных </w:t>
      </w:r>
      <w:proofErr w:type="gramStart"/>
      <w:r w:rsidR="008E7E1B" w:rsidRPr="005D246E">
        <w:rPr>
          <w:rFonts w:ascii="Arial" w:hAnsi="Arial" w:cs="Arial"/>
        </w:rPr>
        <w:t xml:space="preserve">нужд </w:t>
      </w:r>
      <w:r w:rsidR="0021723D" w:rsidRPr="005D246E">
        <w:rPr>
          <w:rFonts w:ascii="Arial" w:hAnsi="Arial" w:cs="Arial"/>
        </w:rPr>
        <w:t xml:space="preserve"> </w:t>
      </w:r>
      <w:r w:rsidR="008E7E1B" w:rsidRPr="005D246E">
        <w:rPr>
          <w:rFonts w:ascii="Arial" w:hAnsi="Arial" w:cs="Arial"/>
        </w:rPr>
        <w:t xml:space="preserve">администрации Садовского сельского поселения </w:t>
      </w:r>
      <w:r w:rsidR="0021723D" w:rsidRPr="005D246E">
        <w:rPr>
          <w:rFonts w:ascii="Arial" w:hAnsi="Arial" w:cs="Arial"/>
        </w:rPr>
        <w:t xml:space="preserve">Быковского </w:t>
      </w:r>
      <w:r w:rsidRPr="005D246E">
        <w:rPr>
          <w:rFonts w:ascii="Arial" w:hAnsi="Arial" w:cs="Arial"/>
        </w:rPr>
        <w:t>муниципального района Волгоградской области</w:t>
      </w:r>
      <w:proofErr w:type="gramEnd"/>
      <w:r w:rsidRPr="005D246E">
        <w:rPr>
          <w:rFonts w:ascii="Arial" w:hAnsi="Arial" w:cs="Arial"/>
        </w:rPr>
        <w:t xml:space="preserve"> </w:t>
      </w:r>
      <w:r w:rsidRPr="005D246E">
        <w:rPr>
          <w:rFonts w:ascii="Arial" w:hAnsi="Arial" w:cs="Arial"/>
        </w:rPr>
        <w:lastRenderedPageBreak/>
        <w:t>осуществляется в случаях и в порядке, установленном Правительством Российской Федерации.</w:t>
      </w:r>
    </w:p>
    <w:p w:rsidR="000D24FC" w:rsidRPr="005D246E" w:rsidRDefault="000D24FC" w:rsidP="000D24FC">
      <w:pPr>
        <w:pStyle w:val="normalweb"/>
        <w:shd w:val="clear" w:color="auto" w:fill="FFFFFF"/>
        <w:spacing w:before="227" w:beforeAutospacing="0" w:after="227" w:afterAutospacing="0"/>
        <w:ind w:firstLine="514"/>
        <w:jc w:val="center"/>
        <w:rPr>
          <w:rFonts w:ascii="Arial" w:hAnsi="Arial" w:cs="Arial"/>
        </w:rPr>
      </w:pPr>
      <w:r w:rsidRPr="005D246E">
        <w:rPr>
          <w:rFonts w:ascii="Arial" w:hAnsi="Arial" w:cs="Arial"/>
          <w:b/>
          <w:bCs/>
        </w:rPr>
        <w:t>3. Осуществление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3.1. Заказчик выбирает способ определения поставщика (подрядчика, исполнителя) в соответствии с положениями главы 3 Федерального закона N 44-ФЗ. При этом он не вправе совершать действия, влекущие за собой необоснованное сокращение числа участников закупки.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3.2. Заказчик, совокупный годовой объем закупок, которого в соответствии с планом-графиком превышает сто миллионов рублей, создает контрактную службу (без создания специального структурного подразделения).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При наличии совокупного годового объема закупок в соответствии с планом-графиком, не превышающего сто миллионов рублей, и отсутствия у заказчика контрактной службы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3.3. Полномочия на определение поставщиков (подрядчиков, исполнителей) конкурентными способами для муниципальных заказчиков возл</w:t>
      </w:r>
      <w:r w:rsidR="008E7E1B" w:rsidRPr="005D246E">
        <w:rPr>
          <w:rFonts w:ascii="Arial" w:hAnsi="Arial" w:cs="Arial"/>
        </w:rPr>
        <w:t>агаются на уполномоченный орган администрации Садовского сельского поселения</w:t>
      </w:r>
      <w:r w:rsidR="0021723D" w:rsidRPr="005D246E">
        <w:rPr>
          <w:rFonts w:ascii="Arial" w:hAnsi="Arial" w:cs="Arial"/>
        </w:rPr>
        <w:t xml:space="preserve"> Быковского </w:t>
      </w:r>
      <w:r w:rsidRPr="005D246E">
        <w:rPr>
          <w:rFonts w:ascii="Arial" w:hAnsi="Arial" w:cs="Arial"/>
        </w:rPr>
        <w:t>муниципального района Волгоградской области, утверждаем</w:t>
      </w:r>
      <w:r w:rsidR="008E7E1B" w:rsidRPr="005D246E">
        <w:rPr>
          <w:rFonts w:ascii="Arial" w:hAnsi="Arial" w:cs="Arial"/>
        </w:rPr>
        <w:t>ый постановлением Администрации  Садовского сельского поселения</w:t>
      </w:r>
      <w:r w:rsidR="0021723D" w:rsidRPr="005D246E">
        <w:rPr>
          <w:rFonts w:ascii="Arial" w:hAnsi="Arial" w:cs="Arial"/>
        </w:rPr>
        <w:t xml:space="preserve"> Быковского </w:t>
      </w:r>
      <w:r w:rsidRPr="005D246E">
        <w:rPr>
          <w:rFonts w:ascii="Arial" w:hAnsi="Arial" w:cs="Arial"/>
        </w:rPr>
        <w:t xml:space="preserve">муниципального района Волгоградской области. Закупки у единственного поставщика (исполнителя, подрядчика) в </w:t>
      </w:r>
      <w:proofErr w:type="gramStart"/>
      <w:r w:rsidRPr="005D246E">
        <w:rPr>
          <w:rFonts w:ascii="Arial" w:hAnsi="Arial" w:cs="Arial"/>
        </w:rPr>
        <w:t>случаях, устанавливаемых Федеральным законом N 44-ФЗ осуществляются</w:t>
      </w:r>
      <w:proofErr w:type="gramEnd"/>
      <w:r w:rsidRPr="005D246E">
        <w:rPr>
          <w:rFonts w:ascii="Arial" w:hAnsi="Arial" w:cs="Arial"/>
        </w:rPr>
        <w:t xml:space="preserve"> муниципальными заказчиками самостоятельно.</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3.4.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3.5. Для определения поставщиков (подрядчиков, исполнителей) в соответствии с п. 3.3 настоящего Положения, за исключением осуществления закупки у единственного поставщика (подрядчика, исполнителя), создается Единая комиссия по осуществлению закупок в составе не менее 5 членов.</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3.8.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3.9. </w:t>
      </w:r>
      <w:proofErr w:type="gramStart"/>
      <w:r w:rsidRPr="005D246E">
        <w:rPr>
          <w:rFonts w:ascii="Arial" w:hAnsi="Arial" w:cs="Arial"/>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w:t>
      </w:r>
      <w:proofErr w:type="gramEnd"/>
      <w:r w:rsidRPr="005D246E">
        <w:rPr>
          <w:rFonts w:ascii="Arial" w:hAnsi="Arial" w:cs="Arial"/>
        </w:rPr>
        <w:t xml:space="preserve"> предложение не </w:t>
      </w:r>
      <w:proofErr w:type="gramStart"/>
      <w:r w:rsidRPr="005D246E">
        <w:rPr>
          <w:rFonts w:ascii="Arial" w:hAnsi="Arial" w:cs="Arial"/>
        </w:rPr>
        <w:t>предусмотрены</w:t>
      </w:r>
      <w:proofErr w:type="gramEnd"/>
      <w:r w:rsidRPr="005D246E">
        <w:rPr>
          <w:rFonts w:ascii="Arial" w:hAnsi="Arial" w:cs="Arial"/>
        </w:rPr>
        <w:t>.</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3.10.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N 44-ФЗ.</w:t>
      </w:r>
    </w:p>
    <w:p w:rsidR="000D24FC" w:rsidRPr="005D246E" w:rsidRDefault="000D24FC" w:rsidP="000D24FC">
      <w:pPr>
        <w:pStyle w:val="normalweb"/>
        <w:shd w:val="clear" w:color="auto" w:fill="FFFFFF"/>
        <w:spacing w:before="227" w:beforeAutospacing="0" w:after="227" w:afterAutospacing="0"/>
        <w:ind w:firstLine="514"/>
        <w:jc w:val="center"/>
        <w:rPr>
          <w:rFonts w:ascii="Arial" w:hAnsi="Arial" w:cs="Arial"/>
        </w:rPr>
      </w:pPr>
      <w:r w:rsidRPr="005D246E">
        <w:rPr>
          <w:rFonts w:ascii="Arial" w:hAnsi="Arial" w:cs="Arial"/>
          <w:b/>
          <w:bCs/>
        </w:rPr>
        <w:t>        4. Определение поставщиков (подрядчиков, исполнителей)</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lastRenderedPageBreak/>
        <w:t>4.1. Определение поставщиков может осуществляться: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1)путем проведения торгов в форме открытого конкурса, конкурса с ограниченным участием, двухэтапного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2)путем закупки у единственного поставщика (исполнителя, подрядчика).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Решение о способе размещения закупки принимается заказчиком в соответствии с Федеральным законом № 44-ФЗ.</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4.2. Требования к участникам закупки.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При осуществлении закупок заказчик устанавливает следующие единые требования к участникам закупки: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 соответствие </w:t>
      </w:r>
      <w:hyperlink r:id="rId7" w:anchor="dst1166#dst1166" w:history="1">
        <w:r w:rsidRPr="005D246E">
          <w:rPr>
            <w:rStyle w:val="1"/>
            <w:rFonts w:ascii="Arial" w:hAnsi="Arial" w:cs="Arial"/>
          </w:rPr>
          <w:t>требованиям</w:t>
        </w:r>
      </w:hyperlink>
      <w:r w:rsidRPr="005D246E">
        <w:rPr>
          <w:rFonts w:ascii="Arial" w:hAnsi="Arial" w:cs="Arial"/>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D246E">
        <w:rPr>
          <w:rFonts w:ascii="Arial" w:hAnsi="Arial" w:cs="Arial"/>
        </w:rPr>
        <w:t>являющихся</w:t>
      </w:r>
      <w:proofErr w:type="gramEnd"/>
      <w:r w:rsidRPr="005D246E">
        <w:rPr>
          <w:rFonts w:ascii="Arial" w:hAnsi="Arial" w:cs="Arial"/>
        </w:rPr>
        <w:t xml:space="preserve"> объектом закупки;</w:t>
      </w:r>
    </w:p>
    <w:p w:rsidR="000D24FC" w:rsidRPr="005D246E" w:rsidRDefault="000D24FC" w:rsidP="000D24FC">
      <w:pPr>
        <w:pStyle w:val="a3"/>
        <w:spacing w:before="0" w:beforeAutospacing="0" w:after="0" w:afterAutospacing="0"/>
        <w:ind w:firstLine="514"/>
        <w:jc w:val="both"/>
        <w:rPr>
          <w:rFonts w:ascii="Arial" w:hAnsi="Arial" w:cs="Arial"/>
        </w:rPr>
      </w:pPr>
      <w:bookmarkStart w:id="0" w:name="dst101872"/>
      <w:bookmarkStart w:id="1" w:name="dst100338"/>
      <w:bookmarkEnd w:id="0"/>
      <w:bookmarkEnd w:id="1"/>
      <w:r w:rsidRPr="005D246E">
        <w:rPr>
          <w:rFonts w:ascii="Arial" w:hAnsi="Arial" w:cs="Arial"/>
        </w:rPr>
        <w:t xml:space="preserve">2) </w:t>
      </w:r>
      <w:proofErr w:type="spellStart"/>
      <w:r w:rsidRPr="005D246E">
        <w:rPr>
          <w:rFonts w:ascii="Arial" w:hAnsi="Arial" w:cs="Arial"/>
        </w:rPr>
        <w:t>непроведение</w:t>
      </w:r>
      <w:proofErr w:type="spellEnd"/>
      <w:r w:rsidRPr="005D246E">
        <w:rPr>
          <w:rFonts w:ascii="Arial" w:hAnsi="Arial" w:cs="Arial"/>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D24FC" w:rsidRPr="005D246E" w:rsidRDefault="000D24FC" w:rsidP="000D24FC">
      <w:pPr>
        <w:pStyle w:val="a3"/>
        <w:spacing w:before="0" w:beforeAutospacing="0" w:after="0" w:afterAutospacing="0"/>
        <w:ind w:firstLine="514"/>
        <w:jc w:val="both"/>
        <w:rPr>
          <w:rFonts w:ascii="Arial" w:hAnsi="Arial" w:cs="Arial"/>
        </w:rPr>
      </w:pPr>
      <w:bookmarkStart w:id="2" w:name="dst100339"/>
      <w:bookmarkEnd w:id="2"/>
      <w:r w:rsidRPr="005D246E">
        <w:rPr>
          <w:rFonts w:ascii="Arial" w:hAnsi="Arial" w:cs="Arial"/>
        </w:rPr>
        <w:t xml:space="preserve">3) </w:t>
      </w:r>
      <w:proofErr w:type="spellStart"/>
      <w:r w:rsidRPr="005D246E">
        <w:rPr>
          <w:rFonts w:ascii="Arial" w:hAnsi="Arial" w:cs="Arial"/>
        </w:rPr>
        <w:t>неприостановление</w:t>
      </w:r>
      <w:proofErr w:type="spellEnd"/>
      <w:r w:rsidRPr="005D246E">
        <w:rPr>
          <w:rFonts w:ascii="Arial" w:hAnsi="Arial" w:cs="Arial"/>
        </w:rPr>
        <w:t xml:space="preserve"> деятельности участника закупки в порядке, установленном </w:t>
      </w:r>
      <w:hyperlink r:id="rId8" w:anchor="dst512#dst512" w:history="1">
        <w:r w:rsidRPr="005D246E">
          <w:rPr>
            <w:rStyle w:val="1"/>
            <w:rFonts w:ascii="Arial" w:hAnsi="Arial" w:cs="Arial"/>
          </w:rPr>
          <w:t>Кодексом</w:t>
        </w:r>
      </w:hyperlink>
      <w:r w:rsidRPr="005D246E">
        <w:rPr>
          <w:rFonts w:ascii="Arial" w:hAnsi="Arial" w:cs="Arial"/>
        </w:rPr>
        <w:t> Российской Федерации об административных правонарушениях, на дату подачи заявки на участие в закупке;</w:t>
      </w:r>
    </w:p>
    <w:p w:rsidR="000D24FC" w:rsidRPr="005D246E" w:rsidRDefault="000D24FC" w:rsidP="000D24FC">
      <w:pPr>
        <w:pStyle w:val="a3"/>
        <w:spacing w:before="0" w:beforeAutospacing="0" w:after="0" w:afterAutospacing="0"/>
        <w:ind w:firstLine="514"/>
        <w:jc w:val="both"/>
        <w:rPr>
          <w:rFonts w:ascii="Arial" w:hAnsi="Arial" w:cs="Arial"/>
        </w:rPr>
      </w:pPr>
      <w:bookmarkStart w:id="3" w:name="dst100340"/>
      <w:bookmarkEnd w:id="3"/>
      <w:proofErr w:type="gramStart"/>
      <w:r w:rsidRPr="005D246E">
        <w:rPr>
          <w:rFonts w:ascii="Arial" w:hAnsi="Arial" w:cs="Arial"/>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dst1123#dst1123" w:history="1">
        <w:r w:rsidRPr="005D246E">
          <w:rPr>
            <w:rStyle w:val="1"/>
            <w:rFonts w:ascii="Arial" w:hAnsi="Arial" w:cs="Arial"/>
          </w:rPr>
          <w:t>законодательством</w:t>
        </w:r>
      </w:hyperlink>
      <w:r w:rsidRPr="005D246E">
        <w:rPr>
          <w:rFonts w:ascii="Arial" w:hAnsi="Arial" w:cs="Arial"/>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246E">
        <w:rPr>
          <w:rFonts w:ascii="Arial" w:hAnsi="Arial" w:cs="Arial"/>
        </w:rPr>
        <w:t xml:space="preserve"> обязанности </w:t>
      </w:r>
      <w:proofErr w:type="gramStart"/>
      <w:r w:rsidRPr="005D246E">
        <w:rPr>
          <w:rFonts w:ascii="Arial" w:hAnsi="Arial" w:cs="Arial"/>
        </w:rPr>
        <w:t>заявителя</w:t>
      </w:r>
      <w:proofErr w:type="gramEnd"/>
      <w:r w:rsidRPr="005D246E">
        <w:rPr>
          <w:rFonts w:ascii="Arial" w:hAnsi="Arial" w:cs="Arial"/>
        </w:rPr>
        <w:t xml:space="preserve"> по уплате этих сумм исполненной или которые признаны безнадежными к взысканию в соответствии с </w:t>
      </w:r>
      <w:hyperlink r:id="rId10" w:anchor="dst1104#dst1104" w:history="1">
        <w:r w:rsidRPr="005D246E">
          <w:rPr>
            <w:rStyle w:val="1"/>
            <w:rFonts w:ascii="Arial" w:hAnsi="Arial" w:cs="Arial"/>
          </w:rPr>
          <w:t>законодательством</w:t>
        </w:r>
      </w:hyperlink>
      <w:r w:rsidRPr="005D246E">
        <w:rPr>
          <w:rFonts w:ascii="Arial" w:hAnsi="Arial" w:cs="Arial"/>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246E">
        <w:rPr>
          <w:rFonts w:ascii="Arial" w:hAnsi="Arial" w:cs="Arial"/>
        </w:rPr>
        <w:t>указанных</w:t>
      </w:r>
      <w:proofErr w:type="gramEnd"/>
      <w:r w:rsidRPr="005D246E">
        <w:rPr>
          <w:rFonts w:ascii="Arial" w:hAnsi="Arial" w:cs="Arial"/>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24FC" w:rsidRPr="005D246E" w:rsidRDefault="000D24FC" w:rsidP="000D24FC">
      <w:pPr>
        <w:pStyle w:val="a3"/>
        <w:spacing w:before="0" w:beforeAutospacing="0" w:after="0" w:afterAutospacing="0"/>
        <w:ind w:firstLine="514"/>
        <w:jc w:val="both"/>
        <w:rPr>
          <w:rFonts w:ascii="Arial" w:hAnsi="Arial" w:cs="Arial"/>
        </w:rPr>
      </w:pPr>
      <w:bookmarkStart w:id="4" w:name="dst101708"/>
      <w:bookmarkStart w:id="5" w:name="dst296"/>
      <w:bookmarkEnd w:id="4"/>
      <w:bookmarkEnd w:id="5"/>
      <w:proofErr w:type="gramStart"/>
      <w:r w:rsidRPr="005D246E">
        <w:rPr>
          <w:rFonts w:ascii="Arial" w:hAnsi="Arial" w:cs="Arial"/>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anchor="dst101897#dst101897" w:history="1">
        <w:r w:rsidRPr="005D246E">
          <w:rPr>
            <w:rStyle w:val="1"/>
            <w:rFonts w:ascii="Arial" w:hAnsi="Arial" w:cs="Arial"/>
          </w:rPr>
          <w:t>статьями 289</w:t>
        </w:r>
      </w:hyperlink>
      <w:r w:rsidRPr="005D246E">
        <w:rPr>
          <w:rFonts w:ascii="Arial" w:hAnsi="Arial" w:cs="Arial"/>
        </w:rPr>
        <w:t>, </w:t>
      </w:r>
      <w:hyperlink r:id="rId12" w:anchor="dst2054#dst2054" w:history="1">
        <w:r w:rsidRPr="005D246E">
          <w:rPr>
            <w:rStyle w:val="1"/>
            <w:rFonts w:ascii="Arial" w:hAnsi="Arial" w:cs="Arial"/>
          </w:rPr>
          <w:t>290</w:t>
        </w:r>
      </w:hyperlink>
      <w:r w:rsidRPr="005D246E">
        <w:rPr>
          <w:rFonts w:ascii="Arial" w:hAnsi="Arial" w:cs="Arial"/>
        </w:rPr>
        <w:t>, </w:t>
      </w:r>
      <w:hyperlink r:id="rId13" w:anchor="dst2072#dst2072" w:history="1">
        <w:r w:rsidRPr="005D246E">
          <w:rPr>
            <w:rStyle w:val="1"/>
            <w:rFonts w:ascii="Arial" w:hAnsi="Arial" w:cs="Arial"/>
          </w:rPr>
          <w:t>291</w:t>
        </w:r>
      </w:hyperlink>
      <w:r w:rsidRPr="005D246E">
        <w:rPr>
          <w:rFonts w:ascii="Arial" w:hAnsi="Arial" w:cs="Arial"/>
        </w:rPr>
        <w:t>, </w:t>
      </w:r>
      <w:hyperlink r:id="rId14" w:anchor="dst2086#dst2086" w:history="1">
        <w:r w:rsidRPr="005D246E">
          <w:rPr>
            <w:rStyle w:val="1"/>
            <w:rFonts w:ascii="Arial" w:hAnsi="Arial" w:cs="Arial"/>
          </w:rPr>
          <w:t>291.1</w:t>
        </w:r>
      </w:hyperlink>
      <w:r w:rsidRPr="005D246E">
        <w:rPr>
          <w:rFonts w:ascii="Arial" w:hAnsi="Arial" w:cs="Arial"/>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5D246E">
        <w:rPr>
          <w:rFonts w:ascii="Arial" w:hAnsi="Arial" w:cs="Arial"/>
        </w:rPr>
        <w:t xml:space="preserve"> </w:t>
      </w:r>
      <w:proofErr w:type="gramStart"/>
      <w:r w:rsidRPr="005D246E">
        <w:rPr>
          <w:rFonts w:ascii="Arial" w:hAnsi="Arial" w:cs="Arial"/>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D24FC" w:rsidRPr="005D246E" w:rsidRDefault="000D24FC" w:rsidP="000D24FC">
      <w:pPr>
        <w:pStyle w:val="a3"/>
        <w:spacing w:before="0" w:beforeAutospacing="0" w:after="0" w:afterAutospacing="0"/>
        <w:ind w:firstLine="514"/>
        <w:jc w:val="both"/>
        <w:rPr>
          <w:rFonts w:ascii="Arial" w:hAnsi="Arial" w:cs="Arial"/>
        </w:rPr>
      </w:pPr>
      <w:bookmarkStart w:id="6" w:name="dst297"/>
      <w:bookmarkEnd w:id="6"/>
      <w:r w:rsidRPr="005D246E">
        <w:rPr>
          <w:rFonts w:ascii="Arial" w:hAnsi="Arial" w:cs="Arial"/>
        </w:rPr>
        <w:t xml:space="preserve">5.1) участник закупки - юридическое лицо, которое в течение двух лет до момента подачи заявки на участие в закупке не было привлечено к </w:t>
      </w:r>
      <w:r w:rsidRPr="005D246E">
        <w:rPr>
          <w:rFonts w:ascii="Arial" w:hAnsi="Arial" w:cs="Arial"/>
        </w:rPr>
        <w:lastRenderedPageBreak/>
        <w:t>административной ответственности за совершение административного правонарушения, предусмотренного </w:t>
      </w:r>
      <w:hyperlink r:id="rId15" w:anchor="dst2620#dst2620" w:history="1">
        <w:r w:rsidRPr="005D246E">
          <w:rPr>
            <w:rStyle w:val="1"/>
            <w:rFonts w:ascii="Arial" w:hAnsi="Arial" w:cs="Arial"/>
          </w:rPr>
          <w:t>статьей 19.28</w:t>
        </w:r>
      </w:hyperlink>
      <w:r w:rsidRPr="005D246E">
        <w:rPr>
          <w:rFonts w:ascii="Arial" w:hAnsi="Arial" w:cs="Arial"/>
        </w:rPr>
        <w:t>Кодекса Российской Федерации об административных правонарушениях;</w:t>
      </w:r>
    </w:p>
    <w:p w:rsidR="000D24FC" w:rsidRPr="005D246E" w:rsidRDefault="000D24FC" w:rsidP="000D24FC">
      <w:pPr>
        <w:pStyle w:val="a3"/>
        <w:spacing w:before="0" w:beforeAutospacing="0" w:after="0" w:afterAutospacing="0"/>
        <w:ind w:firstLine="514"/>
        <w:jc w:val="both"/>
        <w:rPr>
          <w:rFonts w:ascii="Arial" w:hAnsi="Arial" w:cs="Arial"/>
        </w:rPr>
      </w:pPr>
      <w:bookmarkStart w:id="7" w:name="dst100343"/>
      <w:bookmarkEnd w:id="7"/>
      <w:r w:rsidRPr="005D246E">
        <w:rPr>
          <w:rFonts w:ascii="Arial" w:hAnsi="Arial" w:cs="Arial"/>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D24FC" w:rsidRPr="005D246E" w:rsidRDefault="000D24FC" w:rsidP="000D24FC">
      <w:pPr>
        <w:pStyle w:val="a3"/>
        <w:spacing w:before="0" w:beforeAutospacing="0" w:after="0" w:afterAutospacing="0"/>
        <w:ind w:firstLine="514"/>
        <w:jc w:val="both"/>
        <w:rPr>
          <w:rFonts w:ascii="Arial" w:hAnsi="Arial" w:cs="Arial"/>
        </w:rPr>
      </w:pPr>
      <w:bookmarkStart w:id="8" w:name="dst101709"/>
      <w:bookmarkEnd w:id="8"/>
      <w:proofErr w:type="gramStart"/>
      <w:r w:rsidRPr="005D246E">
        <w:rPr>
          <w:rFonts w:ascii="Arial" w:hAnsi="Arial" w:cs="Arial"/>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246E">
        <w:rPr>
          <w:rFonts w:ascii="Arial" w:hAnsi="Arial" w:cs="Arial"/>
        </w:rPr>
        <w:t xml:space="preserve"> </w:t>
      </w:r>
      <w:proofErr w:type="gramStart"/>
      <w:r w:rsidRPr="005D246E">
        <w:rPr>
          <w:rFonts w:ascii="Arial" w:hAnsi="Arial" w:cs="Arial"/>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246E">
        <w:rPr>
          <w:rFonts w:ascii="Arial" w:hAnsi="Arial" w:cs="Arial"/>
        </w:rPr>
        <w:t>неполнородными</w:t>
      </w:r>
      <w:proofErr w:type="spellEnd"/>
      <w:r w:rsidRPr="005D246E">
        <w:rPr>
          <w:rFonts w:ascii="Arial" w:hAnsi="Arial" w:cs="Arial"/>
        </w:rPr>
        <w:t xml:space="preserve"> (имеющими общих отца или мать) братьями и сестрами), усыновителями или усыновленными указанных физических лиц.</w:t>
      </w:r>
      <w:proofErr w:type="gramEnd"/>
      <w:r w:rsidRPr="005D246E">
        <w:rPr>
          <w:rFonts w:ascii="Arial" w:hAnsi="Arial" w:cs="Arial"/>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24FC" w:rsidRPr="005D246E" w:rsidRDefault="000D24FC" w:rsidP="000D24FC">
      <w:pPr>
        <w:pStyle w:val="a3"/>
        <w:spacing w:before="0" w:beforeAutospacing="0" w:after="0" w:afterAutospacing="0"/>
        <w:ind w:firstLine="514"/>
        <w:jc w:val="both"/>
        <w:rPr>
          <w:rFonts w:ascii="Arial" w:hAnsi="Arial" w:cs="Arial"/>
        </w:rPr>
      </w:pPr>
      <w:bookmarkStart w:id="9" w:name="dst109"/>
      <w:bookmarkEnd w:id="9"/>
      <w:r w:rsidRPr="005D246E">
        <w:rPr>
          <w:rFonts w:ascii="Arial" w:hAnsi="Arial" w:cs="Arial"/>
        </w:rPr>
        <w:t>8) участник закупки не является офшорной компанией.</w:t>
      </w:r>
    </w:p>
    <w:p w:rsidR="000D24FC" w:rsidRPr="005D246E" w:rsidRDefault="000D24FC" w:rsidP="000D24FC">
      <w:pPr>
        <w:pStyle w:val="a3"/>
        <w:spacing w:before="0" w:beforeAutospacing="0" w:after="0" w:afterAutospacing="0"/>
        <w:ind w:firstLine="514"/>
        <w:jc w:val="both"/>
        <w:rPr>
          <w:rFonts w:ascii="Arial" w:hAnsi="Arial" w:cs="Arial"/>
        </w:rPr>
      </w:pPr>
      <w:bookmarkStart w:id="10" w:name="dst101710"/>
      <w:bookmarkEnd w:id="10"/>
      <w:r w:rsidRPr="005D246E">
        <w:rPr>
          <w:rFonts w:ascii="Arial" w:hAnsi="Arial" w:cs="Arial"/>
        </w:rPr>
        <w:t>9) отсутствие у участника закупки ограничений для участия в закупках, установленных законодательством Российской Федерации.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0D24FC" w:rsidRPr="005D246E" w:rsidRDefault="000D24FC" w:rsidP="000D24FC">
      <w:pPr>
        <w:pStyle w:val="a3"/>
        <w:spacing w:before="0" w:beforeAutospacing="0" w:after="0" w:afterAutospacing="0"/>
        <w:ind w:firstLine="514"/>
        <w:jc w:val="both"/>
        <w:rPr>
          <w:rFonts w:ascii="Arial" w:hAnsi="Arial" w:cs="Arial"/>
        </w:rPr>
      </w:pPr>
      <w:proofErr w:type="gramStart"/>
      <w:r w:rsidRPr="005D246E">
        <w:rPr>
          <w:rFonts w:ascii="Arial" w:hAnsi="Arial" w:cs="Arial"/>
        </w:rPr>
        <w:t>При размещении заказа путем проведения торгов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roofErr w:type="gramEnd"/>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 финансовых ресурсов для исполнения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2) на праве собственности или ином законном основании оборудования и других материальных ресурсов для исполнения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 опыта работы, связанного с предметом контракта, и деловой репутации;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4) необходимого количества специалистов и иных работников определенного уровня квалификации для исполнения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Требования, указанные в настоящем Положении предъявляются ко всем участникам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lastRenderedPageBreak/>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ориентированным некоммерческим организациям в осуществлении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4.3.1. </w:t>
      </w:r>
      <w:proofErr w:type="gramStart"/>
      <w:r w:rsidRPr="005D246E">
        <w:rPr>
          <w:rFonts w:ascii="Arial" w:hAnsi="Arial" w:cs="Arial"/>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4.3.2.Заказчик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0D24FC" w:rsidRPr="005D246E" w:rsidRDefault="000D24FC" w:rsidP="000D24FC">
      <w:pPr>
        <w:pStyle w:val="a3"/>
        <w:spacing w:before="0" w:beforeAutospacing="0" w:after="0" w:afterAutospacing="0"/>
        <w:ind w:firstLine="514"/>
        <w:jc w:val="both"/>
        <w:rPr>
          <w:rFonts w:ascii="Arial" w:hAnsi="Arial" w:cs="Arial"/>
        </w:rPr>
      </w:pPr>
      <w:proofErr w:type="gramStart"/>
      <w:r w:rsidRPr="005D246E">
        <w:rPr>
          <w:rFonts w:ascii="Arial" w:hAnsi="Arial" w:cs="Arial"/>
        </w:rPr>
        <w:t>Осуществление данных закупок выполняется в соответствии с действующем законодательством.</w:t>
      </w:r>
      <w:proofErr w:type="gramEnd"/>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4.4. Исполнение муниципального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0D24FC" w:rsidRPr="005D246E" w:rsidRDefault="000D24FC" w:rsidP="000D24FC">
      <w:pPr>
        <w:pStyle w:val="a3"/>
        <w:spacing w:before="0" w:beforeAutospacing="0" w:after="0" w:afterAutospacing="0"/>
        <w:ind w:firstLine="514"/>
        <w:jc w:val="both"/>
        <w:rPr>
          <w:rFonts w:ascii="Arial" w:hAnsi="Arial" w:cs="Arial"/>
        </w:rPr>
      </w:pPr>
      <w:proofErr w:type="gramStart"/>
      <w:r w:rsidRPr="005D246E">
        <w:rPr>
          <w:rFonts w:ascii="Arial" w:hAnsi="Arial" w:cs="Arial"/>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4.5. Реестр муниципальных контрактов.</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Ведение реестра муниципальных контрактов, заключенных по итогам размещения заказов, осуществляет структу</w:t>
      </w:r>
      <w:r w:rsidR="008E7E1B" w:rsidRPr="005D246E">
        <w:rPr>
          <w:rFonts w:ascii="Arial" w:hAnsi="Arial" w:cs="Arial"/>
        </w:rPr>
        <w:t>рное подразделение либо лицо администрации Садовского сельского поселения</w:t>
      </w:r>
      <w:r w:rsidR="0021723D" w:rsidRPr="005D246E">
        <w:rPr>
          <w:rFonts w:ascii="Arial" w:hAnsi="Arial" w:cs="Arial"/>
        </w:rPr>
        <w:t xml:space="preserve"> Быковского</w:t>
      </w:r>
      <w:r w:rsidRPr="005D246E">
        <w:rPr>
          <w:rFonts w:ascii="Arial" w:hAnsi="Arial" w:cs="Arial"/>
        </w:rPr>
        <w:t xml:space="preserve"> </w:t>
      </w:r>
      <w:r w:rsidR="008E7E1B" w:rsidRPr="005D246E">
        <w:rPr>
          <w:rFonts w:ascii="Arial" w:hAnsi="Arial" w:cs="Arial"/>
        </w:rPr>
        <w:t xml:space="preserve">муниципального района Волгоградской области </w:t>
      </w:r>
      <w:r w:rsidRPr="005D246E">
        <w:rPr>
          <w:rFonts w:ascii="Arial" w:hAnsi="Arial" w:cs="Arial"/>
        </w:rPr>
        <w:t>упо</w:t>
      </w:r>
      <w:r w:rsidR="008E7E1B" w:rsidRPr="005D246E">
        <w:rPr>
          <w:rFonts w:ascii="Arial" w:hAnsi="Arial" w:cs="Arial"/>
        </w:rPr>
        <w:t xml:space="preserve">лномоченное распоряжением </w:t>
      </w:r>
      <w:proofErr w:type="gramStart"/>
      <w:r w:rsidR="008E7E1B" w:rsidRPr="005D246E">
        <w:rPr>
          <w:rFonts w:ascii="Arial" w:hAnsi="Arial" w:cs="Arial"/>
        </w:rPr>
        <w:t xml:space="preserve">главы администрации Садовского сельского поселения </w:t>
      </w:r>
      <w:r w:rsidR="0021723D" w:rsidRPr="005D246E">
        <w:rPr>
          <w:rFonts w:ascii="Arial" w:hAnsi="Arial" w:cs="Arial"/>
        </w:rPr>
        <w:t>Быковского</w:t>
      </w:r>
      <w:r w:rsidR="008E7E1B" w:rsidRPr="005D246E">
        <w:rPr>
          <w:rFonts w:ascii="Arial" w:hAnsi="Arial" w:cs="Arial"/>
        </w:rPr>
        <w:t xml:space="preserve"> муниципального района Волгоградской области</w:t>
      </w:r>
      <w:proofErr w:type="gramEnd"/>
      <w:r w:rsidRPr="005D246E">
        <w:rPr>
          <w:rFonts w:ascii="Arial" w:hAnsi="Arial" w:cs="Arial"/>
        </w:rPr>
        <w:t>,</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В реестр контрактов включаются следующие документы и информация: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 наименование заказчика;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2) источник финансирования;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 способ определения поставщика (подрядчика, исполнителя);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5) дата заключения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0D24FC" w:rsidRPr="005D246E" w:rsidRDefault="000D24FC" w:rsidP="000D24FC">
      <w:pPr>
        <w:pStyle w:val="a3"/>
        <w:spacing w:before="0" w:beforeAutospacing="0" w:after="0" w:afterAutospacing="0"/>
        <w:ind w:firstLine="514"/>
        <w:jc w:val="both"/>
        <w:rPr>
          <w:rFonts w:ascii="Arial" w:hAnsi="Arial" w:cs="Arial"/>
        </w:rPr>
      </w:pPr>
      <w:proofErr w:type="gramStart"/>
      <w:r w:rsidRPr="005D246E">
        <w:rPr>
          <w:rFonts w:ascii="Arial" w:hAnsi="Arial" w:cs="Arial"/>
        </w:rPr>
        <w:lastRenderedPageBreak/>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w:t>
      </w:r>
      <w:proofErr w:type="gramEnd"/>
      <w:r w:rsidRPr="005D246E">
        <w:rPr>
          <w:rFonts w:ascii="Arial" w:hAnsi="Arial" w:cs="Arial"/>
        </w:rPr>
        <w:t xml:space="preserve"> иное культурное значение и предназначенных для пополнения государственных музейного, библиотечного, архивного фондов, кин</w:t>
      </w:r>
      <w:proofErr w:type="gramStart"/>
      <w:r w:rsidRPr="005D246E">
        <w:rPr>
          <w:rFonts w:ascii="Arial" w:hAnsi="Arial" w:cs="Arial"/>
        </w:rPr>
        <w:t>о-</w:t>
      </w:r>
      <w:proofErr w:type="gramEnd"/>
      <w:r w:rsidRPr="005D246E">
        <w:rPr>
          <w:rFonts w:ascii="Arial" w:hAnsi="Arial" w:cs="Arial"/>
        </w:rPr>
        <w:t xml:space="preserve">, </w:t>
      </w:r>
      <w:proofErr w:type="spellStart"/>
      <w:r w:rsidRPr="005D246E">
        <w:rPr>
          <w:rFonts w:ascii="Arial" w:hAnsi="Arial" w:cs="Arial"/>
        </w:rPr>
        <w:t>фотофондов</w:t>
      </w:r>
      <w:proofErr w:type="spellEnd"/>
      <w:r w:rsidRPr="005D246E">
        <w:rPr>
          <w:rFonts w:ascii="Arial" w:hAnsi="Arial" w:cs="Arial"/>
        </w:rPr>
        <w:t xml:space="preserve"> и аналогичных фондов;</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8) информация об изменении контракта с указанием условий контракта, которые были изменены;</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9) копия заключенного контракта, подписанная усиленной электронной подписью заказчика;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11) информация о расторжении контракта с указанием оснований его расторжения;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12) идентификационный код закупки;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13) документ о приемке в случае принятия решения о приемке поставленного товара, выполненной работы, оказанной услуги;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14) решение врачебной комиссии, предусмотренное пунктом 7 части 2 статьи 83 и пунктом 28 части 1 статьи 93 Федерального закона № 44-ФЗ.</w:t>
      </w:r>
    </w:p>
    <w:p w:rsidR="000D24FC" w:rsidRPr="005D246E" w:rsidRDefault="000D24FC" w:rsidP="000D24FC">
      <w:pPr>
        <w:pStyle w:val="normalweb"/>
        <w:shd w:val="clear" w:color="auto" w:fill="FFFFFF"/>
        <w:spacing w:before="227" w:beforeAutospacing="0" w:after="227" w:afterAutospacing="0"/>
        <w:ind w:firstLine="514"/>
        <w:jc w:val="center"/>
        <w:rPr>
          <w:rFonts w:ascii="Arial" w:hAnsi="Arial" w:cs="Arial"/>
        </w:rPr>
      </w:pPr>
      <w:r w:rsidRPr="005D246E">
        <w:rPr>
          <w:rFonts w:ascii="Arial" w:hAnsi="Arial" w:cs="Arial"/>
          <w:b/>
          <w:bCs/>
        </w:rPr>
        <w:t>5. Мониторинг и аудит в сфере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5.2.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rsidR="000D24FC" w:rsidRPr="005D246E" w:rsidRDefault="000D24FC" w:rsidP="000D24FC">
      <w:pPr>
        <w:pStyle w:val="normalweb"/>
        <w:shd w:val="clear" w:color="auto" w:fill="FFFFFF"/>
        <w:spacing w:before="227" w:beforeAutospacing="0" w:after="227" w:afterAutospacing="0"/>
        <w:ind w:firstLine="514"/>
        <w:jc w:val="center"/>
        <w:rPr>
          <w:rFonts w:ascii="Arial" w:hAnsi="Arial" w:cs="Arial"/>
        </w:rPr>
      </w:pPr>
      <w:r w:rsidRPr="005D246E">
        <w:rPr>
          <w:rFonts w:ascii="Arial" w:hAnsi="Arial" w:cs="Arial"/>
          <w:b/>
          <w:bCs/>
        </w:rPr>
        <w:t>6. Контроль в сфере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N 44-ФЗ и иными нормативными правовыми актами, определяющими функции и полномочия государственных органов и муниципальных органов.</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6.2. Контроль в сфере закупок осуществляют:</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муниципального района, уполномоченные на осуществление контроля в сфере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2)федеральный орган исполнительной власти, осуществляющий правоприменительные функции по кассовому обслуживанию исполнения </w:t>
      </w:r>
      <w:r w:rsidRPr="005D246E">
        <w:rPr>
          <w:rFonts w:ascii="Arial" w:hAnsi="Arial" w:cs="Arial"/>
        </w:rPr>
        <w:lastRenderedPageBreak/>
        <w:t>бюджетов бюджетной системы Российской Федерации, финансовые органы субъектов Российской Федерации;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 органы внутреннего муниципального финансового контроля, определенные в соответствии с Бюджетным кодексом Российской Федерации.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6.3. Органы внутреннего муниципального финансового контроля осуществляют контроль в отношении: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1) соблюдения требований к обоснованию закупок, предусмотренных статьей 18 Федерального закона N 44-ФЗ, при формировании планов закупок и обоснованности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2) нормирования в сфере закупок, предусмотренного статьей 19 Федерального закона N 44-ФЗ, при планировании закупок;</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5) соответствия поставленного товара, выполненной работы (ее результата) или оказанной услуги условиям контракта;</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7) соответствия использования поставленного товара, выполненной работы (ее результата) или оказанной услуги целям осуществления закупки.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6.4. Осуществление </w:t>
      </w:r>
      <w:proofErr w:type="gramStart"/>
      <w:r w:rsidRPr="005D246E">
        <w:rPr>
          <w:rFonts w:ascii="Arial" w:hAnsi="Arial" w:cs="Arial"/>
        </w:rPr>
        <w:t>контроля за</w:t>
      </w:r>
      <w:proofErr w:type="gramEnd"/>
      <w:r w:rsidRPr="005D246E">
        <w:rPr>
          <w:rFonts w:ascii="Arial" w:hAnsi="Arial" w:cs="Arial"/>
        </w:rPr>
        <w:t xml:space="preserve"> соблюдением Федерального закона N 44-ФЗ соответствующими органами внутреннего муниципального финансового контроля производится в соответствии с порядком, разработанным и утвержденн</w:t>
      </w:r>
      <w:r w:rsidR="008E7E1B" w:rsidRPr="005D246E">
        <w:rPr>
          <w:rFonts w:ascii="Arial" w:hAnsi="Arial" w:cs="Arial"/>
        </w:rPr>
        <w:t>ым постановлением Администрации Садовского сельского поселения</w:t>
      </w:r>
      <w:r w:rsidR="0021723D" w:rsidRPr="005D246E">
        <w:rPr>
          <w:rFonts w:ascii="Arial" w:hAnsi="Arial" w:cs="Arial"/>
        </w:rPr>
        <w:t xml:space="preserve"> Быковского</w:t>
      </w:r>
      <w:r w:rsidR="008E7E1B" w:rsidRPr="005D246E">
        <w:rPr>
          <w:rFonts w:ascii="Arial" w:hAnsi="Arial" w:cs="Arial"/>
        </w:rPr>
        <w:t xml:space="preserve"> муниципального района Волгоградской области</w:t>
      </w:r>
      <w:r w:rsidRPr="005D246E">
        <w:rPr>
          <w:rFonts w:ascii="Arial" w:hAnsi="Arial" w:cs="Arial"/>
        </w:rPr>
        <w:t>,</w:t>
      </w:r>
      <w:r w:rsidR="00F943DC" w:rsidRPr="005D246E">
        <w:rPr>
          <w:rFonts w:ascii="Arial" w:hAnsi="Arial" w:cs="Arial"/>
        </w:rPr>
        <w:t xml:space="preserve"> </w:t>
      </w:r>
      <w:r w:rsidRPr="005D246E">
        <w:rPr>
          <w:rFonts w:ascii="Arial" w:hAnsi="Arial" w:cs="Arial"/>
        </w:rPr>
        <w:t>с учетом требований, установленных в части 11 статьи 99 Федерального закона N 44-ФЗ.</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6.5. Админ</w:t>
      </w:r>
      <w:r w:rsidR="008E7E1B" w:rsidRPr="005D246E">
        <w:rPr>
          <w:rFonts w:ascii="Arial" w:hAnsi="Arial" w:cs="Arial"/>
        </w:rPr>
        <w:t>истрация Садовского сельского поселения</w:t>
      </w:r>
      <w:r w:rsidR="0021723D" w:rsidRPr="005D246E">
        <w:rPr>
          <w:rFonts w:ascii="Arial" w:hAnsi="Arial" w:cs="Arial"/>
        </w:rPr>
        <w:t xml:space="preserve"> Быковског</w:t>
      </w:r>
      <w:r w:rsidR="00F943DC" w:rsidRPr="005D246E">
        <w:rPr>
          <w:rFonts w:ascii="Arial" w:hAnsi="Arial" w:cs="Arial"/>
        </w:rPr>
        <w:t>о</w:t>
      </w:r>
      <w:r w:rsidR="008E7E1B" w:rsidRPr="005D246E">
        <w:rPr>
          <w:rFonts w:ascii="Arial" w:hAnsi="Arial" w:cs="Arial"/>
        </w:rPr>
        <w:t xml:space="preserve"> муниципального района Волгоградской области </w:t>
      </w:r>
      <w:r w:rsidR="0021723D" w:rsidRPr="005D246E">
        <w:rPr>
          <w:rFonts w:ascii="Arial" w:hAnsi="Arial" w:cs="Arial"/>
        </w:rPr>
        <w:t>о</w:t>
      </w:r>
      <w:r w:rsidRPr="005D246E">
        <w:rPr>
          <w:rFonts w:ascii="Arial" w:hAnsi="Arial" w:cs="Arial"/>
        </w:rPr>
        <w:t xml:space="preserve">, осуществляет ведомственный </w:t>
      </w:r>
      <w:proofErr w:type="gramStart"/>
      <w:r w:rsidRPr="005D246E">
        <w:rPr>
          <w:rFonts w:ascii="Arial" w:hAnsi="Arial" w:cs="Arial"/>
        </w:rPr>
        <w:t>контроль за</w:t>
      </w:r>
      <w:proofErr w:type="gramEnd"/>
      <w:r w:rsidRPr="005D246E">
        <w:rPr>
          <w:rFonts w:ascii="Arial" w:hAnsi="Arial" w:cs="Arial"/>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рас</w:t>
      </w:r>
      <w:r w:rsidR="008E7E1B" w:rsidRPr="005D246E">
        <w:rPr>
          <w:rFonts w:ascii="Arial" w:hAnsi="Arial" w:cs="Arial"/>
        </w:rPr>
        <w:t xml:space="preserve">поряжением Администрации Садовского сельского поселения </w:t>
      </w:r>
      <w:r w:rsidR="0021723D" w:rsidRPr="005D246E">
        <w:rPr>
          <w:rFonts w:ascii="Arial" w:hAnsi="Arial" w:cs="Arial"/>
        </w:rPr>
        <w:t>Быковского</w:t>
      </w:r>
      <w:r w:rsidR="008E7E1B" w:rsidRPr="005D246E">
        <w:rPr>
          <w:rFonts w:ascii="Arial" w:hAnsi="Arial" w:cs="Arial"/>
        </w:rPr>
        <w:t xml:space="preserve"> муниципального района Волгоградской области</w:t>
      </w:r>
      <w:r w:rsidRPr="005D246E">
        <w:rPr>
          <w:rFonts w:ascii="Arial" w:hAnsi="Arial" w:cs="Arial"/>
        </w:rPr>
        <w:t>,.</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6.6.Заказчик осуществляет </w:t>
      </w:r>
      <w:proofErr w:type="gramStart"/>
      <w:r w:rsidRPr="005D246E">
        <w:rPr>
          <w:rFonts w:ascii="Arial" w:hAnsi="Arial" w:cs="Arial"/>
        </w:rPr>
        <w:t>контроль за</w:t>
      </w:r>
      <w:proofErr w:type="gramEnd"/>
      <w:r w:rsidRPr="005D246E">
        <w:rPr>
          <w:rFonts w:ascii="Arial" w:hAnsi="Arial" w:cs="Arial"/>
        </w:rPr>
        <w:t xml:space="preserve"> исполнением поставщиком (подрядчиком, исполнителем) условий контракта в соответствии с законодательством Российской Федерации.</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6.6.1. Заказчик осуществляет контроль за предусмотренным частью 5 статьи 30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xml:space="preserve">6.7. Граждане, общественные объединения и объединения юридических лиц вправе осуществлять общественный </w:t>
      </w:r>
      <w:proofErr w:type="gramStart"/>
      <w:r w:rsidRPr="005D246E">
        <w:rPr>
          <w:rFonts w:ascii="Arial" w:hAnsi="Arial" w:cs="Arial"/>
        </w:rPr>
        <w:t>контроль за</w:t>
      </w:r>
      <w:proofErr w:type="gramEnd"/>
      <w:r w:rsidRPr="005D246E">
        <w:rPr>
          <w:rFonts w:ascii="Arial" w:hAnsi="Arial" w:cs="Arial"/>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N 44-ФЗ.</w:t>
      </w:r>
    </w:p>
    <w:p w:rsidR="000D24FC" w:rsidRPr="005D246E" w:rsidRDefault="008E7E1B" w:rsidP="000D24FC">
      <w:pPr>
        <w:pStyle w:val="a3"/>
        <w:spacing w:before="0" w:beforeAutospacing="0" w:after="0" w:afterAutospacing="0"/>
        <w:ind w:firstLine="514"/>
        <w:jc w:val="both"/>
        <w:rPr>
          <w:rFonts w:ascii="Arial" w:hAnsi="Arial" w:cs="Arial"/>
        </w:rPr>
      </w:pPr>
      <w:r w:rsidRPr="005D246E">
        <w:rPr>
          <w:rFonts w:ascii="Arial" w:hAnsi="Arial" w:cs="Arial"/>
        </w:rPr>
        <w:lastRenderedPageBreak/>
        <w:t xml:space="preserve">Администрация Садовского сельского поселения </w:t>
      </w:r>
      <w:r w:rsidR="0021723D" w:rsidRPr="005D246E">
        <w:rPr>
          <w:rFonts w:ascii="Arial" w:hAnsi="Arial" w:cs="Arial"/>
        </w:rPr>
        <w:t>Быковского</w:t>
      </w:r>
      <w:r w:rsidRPr="005D246E">
        <w:rPr>
          <w:rFonts w:ascii="Arial" w:hAnsi="Arial" w:cs="Arial"/>
        </w:rPr>
        <w:t xml:space="preserve"> муниципального района Волгоградской области</w:t>
      </w:r>
      <w:r w:rsidR="000D24FC" w:rsidRPr="005D246E">
        <w:rPr>
          <w:rFonts w:ascii="Arial" w:hAnsi="Arial" w:cs="Arial"/>
        </w:rPr>
        <w:t>,</w:t>
      </w:r>
      <w:r w:rsidR="0021723D" w:rsidRPr="005D246E">
        <w:rPr>
          <w:rFonts w:ascii="Arial" w:hAnsi="Arial" w:cs="Arial"/>
        </w:rPr>
        <w:t xml:space="preserve"> </w:t>
      </w:r>
      <w:r w:rsidR="000D24FC" w:rsidRPr="005D246E">
        <w:rPr>
          <w:rFonts w:ascii="Arial" w:hAnsi="Arial" w:cs="Arial"/>
        </w:rPr>
        <w:t>обеспечивают возможность осуществления такого контроля.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0D24FC" w:rsidRPr="005D246E" w:rsidRDefault="000D24FC" w:rsidP="000D24FC">
      <w:pPr>
        <w:pStyle w:val="normalweb"/>
        <w:shd w:val="clear" w:color="auto" w:fill="FFFFFF"/>
        <w:spacing w:before="227" w:beforeAutospacing="0" w:after="227" w:afterAutospacing="0"/>
        <w:ind w:left="612" w:firstLine="514"/>
        <w:jc w:val="both"/>
        <w:rPr>
          <w:rFonts w:ascii="Arial" w:hAnsi="Arial" w:cs="Arial"/>
        </w:rPr>
      </w:pPr>
      <w:r w:rsidRPr="005D246E">
        <w:rPr>
          <w:rFonts w:ascii="Arial" w:hAnsi="Arial" w:cs="Arial"/>
          <w:b/>
          <w:bCs/>
        </w:rPr>
        <w:t>7. Заключительные положения</w:t>
      </w:r>
    </w:p>
    <w:p w:rsidR="000D24FC" w:rsidRPr="005D246E" w:rsidRDefault="000D24FC" w:rsidP="000D24FC">
      <w:pPr>
        <w:pStyle w:val="a3"/>
        <w:spacing w:before="0" w:beforeAutospacing="0" w:after="0" w:afterAutospacing="0"/>
        <w:ind w:firstLine="514"/>
        <w:jc w:val="both"/>
        <w:rPr>
          <w:rFonts w:ascii="Arial" w:hAnsi="Arial" w:cs="Arial"/>
        </w:rPr>
      </w:pPr>
      <w:r w:rsidRPr="005D246E">
        <w:rPr>
          <w:rFonts w:ascii="Arial" w:hAnsi="Arial" w:cs="Arial"/>
        </w:rPr>
        <w:t> 7.1. Все отношения в части размещения заказов, не отраженные в настоящем Положении, регулируются действующим законодательством.</w:t>
      </w:r>
    </w:p>
    <w:p w:rsidR="004872B5" w:rsidRPr="005D246E" w:rsidRDefault="004872B5">
      <w:pPr>
        <w:rPr>
          <w:rFonts w:ascii="Arial" w:hAnsi="Arial" w:cs="Arial"/>
          <w:sz w:val="24"/>
          <w:szCs w:val="24"/>
        </w:rPr>
      </w:pPr>
      <w:bookmarkStart w:id="11" w:name="_GoBack"/>
      <w:bookmarkEnd w:id="11"/>
    </w:p>
    <w:sectPr w:rsidR="004872B5" w:rsidRPr="005D246E" w:rsidSect="00487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D6D10"/>
    <w:multiLevelType w:val="hybridMultilevel"/>
    <w:tmpl w:val="3B92E0F8"/>
    <w:lvl w:ilvl="0" w:tplc="5A54AFC8">
      <w:start w:val="1"/>
      <w:numFmt w:val="decimal"/>
      <w:lvlText w:val="%1."/>
      <w:lvlJc w:val="left"/>
      <w:pPr>
        <w:ind w:left="1309" w:hanging="795"/>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D24FC"/>
    <w:rsid w:val="000D24FC"/>
    <w:rsid w:val="00150136"/>
    <w:rsid w:val="001A247C"/>
    <w:rsid w:val="0021723D"/>
    <w:rsid w:val="0026533A"/>
    <w:rsid w:val="00391D01"/>
    <w:rsid w:val="004872B5"/>
    <w:rsid w:val="005310EC"/>
    <w:rsid w:val="005D246E"/>
    <w:rsid w:val="0087187C"/>
    <w:rsid w:val="008C54C0"/>
    <w:rsid w:val="008E7E1B"/>
    <w:rsid w:val="00922B7D"/>
    <w:rsid w:val="00933AF5"/>
    <w:rsid w:val="00955967"/>
    <w:rsid w:val="00A94909"/>
    <w:rsid w:val="00B40E6C"/>
    <w:rsid w:val="00B41D0D"/>
    <w:rsid w:val="00C11821"/>
    <w:rsid w:val="00C14CC6"/>
    <w:rsid w:val="00CE0334"/>
    <w:rsid w:val="00E60727"/>
    <w:rsid w:val="00E94B1A"/>
    <w:rsid w:val="00EA50F7"/>
    <w:rsid w:val="00F06C99"/>
    <w:rsid w:val="00F47C8A"/>
    <w:rsid w:val="00F9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D2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D2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 TargetMode="External"/><Relationship Id="rId13" Type="http://schemas.openxmlformats.org/officeDocument/2006/relationships/hyperlink" Target="http://pravo-search.minjust.ru/bigs/showDocument.html" TargetMode="External"/><Relationship Id="rId3" Type="http://schemas.openxmlformats.org/officeDocument/2006/relationships/styles" Target="styles.xml"/><Relationship Id="rId7" Type="http://schemas.openxmlformats.org/officeDocument/2006/relationships/hyperlink" Target="http://pravo-search.minjust.ru/bigs/showDocument.html" TargetMode="External"/><Relationship Id="rId12" Type="http://schemas.openxmlformats.org/officeDocument/2006/relationships/hyperlink" Target="http://pravo-search.minjust.ru/bigs/showDocumen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 TargetMode="External"/><Relationship Id="rId5" Type="http://schemas.openxmlformats.org/officeDocument/2006/relationships/settings" Target="settings.xml"/><Relationship Id="rId15" Type="http://schemas.openxmlformats.org/officeDocument/2006/relationships/hyperlink" Target="http://pravo-search.minjust.ru/bigs/showDocument.html" TargetMode="External"/><Relationship Id="rId10" Type="http://schemas.openxmlformats.org/officeDocument/2006/relationships/hyperlink" Target="http://pravo-search.minjust.ru/bigs/showDocument.html" TargetMode="External"/><Relationship Id="rId4" Type="http://schemas.microsoft.com/office/2007/relationships/stylesWithEffects" Target="stylesWithEffects.xml"/><Relationship Id="rId9" Type="http://schemas.openxmlformats.org/officeDocument/2006/relationships/hyperlink" Target="http://pravo-search.minjust.ru/bigs/showDocument.html" TargetMode="External"/><Relationship Id="rId14" Type="http://schemas.openxmlformats.org/officeDocument/2006/relationships/hyperlink" Target="http://pravo-search.minjust.ru/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2413-EAC0-4DB8-90BD-0BDCB873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Михайловна</cp:lastModifiedBy>
  <cp:revision>11</cp:revision>
  <cp:lastPrinted>2018-10-02T07:47:00Z</cp:lastPrinted>
  <dcterms:created xsi:type="dcterms:W3CDTF">2018-09-26T13:32:00Z</dcterms:created>
  <dcterms:modified xsi:type="dcterms:W3CDTF">2018-10-02T08:14:00Z</dcterms:modified>
</cp:coreProperties>
</file>