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B8" w:rsidRPr="003C77B8" w:rsidRDefault="0069651B" w:rsidP="0069651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3C77B8" w:rsidRPr="003C77B8">
        <w:rPr>
          <w:rFonts w:ascii="Times New Roman" w:hAnsi="Times New Roman" w:cs="Times New Roman"/>
          <w:b/>
          <w:sz w:val="24"/>
          <w:szCs w:val="24"/>
        </w:rPr>
        <w:t>САДОВСКОЕ СЕЛЬСКОЕ ПОСЕЛЕНИЕ</w:t>
      </w:r>
      <w:r>
        <w:rPr>
          <w:rFonts w:ascii="Times New Roman" w:hAnsi="Times New Roman" w:cs="Times New Roman"/>
          <w:b/>
          <w:sz w:val="24"/>
          <w:szCs w:val="24"/>
        </w:rPr>
        <w:t xml:space="preserve">                       </w:t>
      </w:r>
      <w:r w:rsidR="003C77B8" w:rsidRPr="003C77B8">
        <w:rPr>
          <w:rFonts w:ascii="Times New Roman" w:hAnsi="Times New Roman" w:cs="Times New Roman"/>
          <w:b/>
          <w:sz w:val="24"/>
          <w:szCs w:val="24"/>
        </w:rPr>
        <w:t>САДОВСКАЯ СЕЛЬСКАЯ ДУМА</w:t>
      </w:r>
    </w:p>
    <w:p w:rsidR="00B962F9" w:rsidRPr="00B962F9" w:rsidRDefault="003C77B8" w:rsidP="003C77B8">
      <w:r w:rsidRPr="003C77B8">
        <w:rPr>
          <w:rFonts w:ascii="Times New Roman" w:hAnsi="Times New Roman" w:cs="Times New Roman"/>
          <w:b/>
          <w:sz w:val="24"/>
          <w:szCs w:val="24"/>
        </w:rPr>
        <w:t>__________________________________________________________________</w:t>
      </w:r>
    </w:p>
    <w:p w:rsidR="00B962F9" w:rsidRPr="003C77B8" w:rsidRDefault="00B962F9" w:rsidP="003C77B8">
      <w:pPr>
        <w:jc w:val="center"/>
        <w:rPr>
          <w:rFonts w:ascii="Times New Roman" w:hAnsi="Times New Roman" w:cs="Times New Roman"/>
          <w:sz w:val="24"/>
          <w:szCs w:val="24"/>
        </w:rPr>
      </w:pPr>
      <w:r w:rsidRPr="003C77B8">
        <w:rPr>
          <w:rFonts w:ascii="Times New Roman" w:hAnsi="Times New Roman" w:cs="Times New Roman"/>
          <w:b/>
          <w:bCs/>
          <w:sz w:val="24"/>
          <w:szCs w:val="24"/>
        </w:rPr>
        <w:t>РЕШЕНИЕ</w:t>
      </w:r>
    </w:p>
    <w:p w:rsidR="00B962F9" w:rsidRPr="003C77B8" w:rsidRDefault="0069651B" w:rsidP="00B962F9">
      <w:pPr>
        <w:rPr>
          <w:rFonts w:ascii="Times New Roman" w:hAnsi="Times New Roman" w:cs="Times New Roman"/>
          <w:sz w:val="24"/>
          <w:szCs w:val="24"/>
        </w:rPr>
      </w:pPr>
      <w:r>
        <w:rPr>
          <w:rFonts w:ascii="Times New Roman" w:hAnsi="Times New Roman" w:cs="Times New Roman"/>
          <w:sz w:val="24"/>
          <w:szCs w:val="24"/>
        </w:rPr>
        <w:t xml:space="preserve">От </w:t>
      </w:r>
      <w:r w:rsidR="00B962F9" w:rsidRPr="003C77B8">
        <w:rPr>
          <w:rFonts w:ascii="Times New Roman" w:hAnsi="Times New Roman" w:cs="Times New Roman"/>
          <w:sz w:val="24"/>
          <w:szCs w:val="24"/>
        </w:rPr>
        <w:t> </w:t>
      </w:r>
      <w:r w:rsidR="00976D76">
        <w:rPr>
          <w:rFonts w:ascii="Times New Roman" w:hAnsi="Times New Roman" w:cs="Times New Roman"/>
          <w:sz w:val="24"/>
          <w:szCs w:val="24"/>
        </w:rPr>
        <w:t>08.09.2017</w:t>
      </w:r>
      <w:r w:rsidR="00B962F9" w:rsidRPr="003C77B8">
        <w:rPr>
          <w:rFonts w:ascii="Times New Roman" w:hAnsi="Times New Roman" w:cs="Times New Roman"/>
          <w:sz w:val="24"/>
          <w:szCs w:val="24"/>
        </w:rPr>
        <w:t>                                      </w:t>
      </w:r>
      <w:r w:rsidR="00976D76">
        <w:rPr>
          <w:rFonts w:ascii="Times New Roman" w:hAnsi="Times New Roman" w:cs="Times New Roman"/>
          <w:sz w:val="24"/>
          <w:szCs w:val="24"/>
        </w:rPr>
        <w:t>      </w:t>
      </w:r>
      <w:r>
        <w:rPr>
          <w:rFonts w:ascii="Times New Roman" w:hAnsi="Times New Roman" w:cs="Times New Roman"/>
          <w:sz w:val="24"/>
          <w:szCs w:val="24"/>
        </w:rPr>
        <w:t>  №</w:t>
      </w:r>
      <w:r w:rsidR="00976D76">
        <w:rPr>
          <w:rFonts w:ascii="Times New Roman" w:hAnsi="Times New Roman" w:cs="Times New Roman"/>
          <w:sz w:val="24"/>
          <w:szCs w:val="24"/>
        </w:rPr>
        <w:t>74/231</w:t>
      </w:r>
    </w:p>
    <w:p w:rsidR="00B962F9" w:rsidRPr="003C77B8" w:rsidRDefault="00B962F9" w:rsidP="00B962F9">
      <w:pPr>
        <w:rPr>
          <w:rFonts w:ascii="Times New Roman" w:hAnsi="Times New Roman" w:cs="Times New Roman"/>
          <w:sz w:val="24"/>
          <w:szCs w:val="24"/>
        </w:rPr>
      </w:pPr>
    </w:p>
    <w:p w:rsidR="00B962F9" w:rsidRPr="003C77B8" w:rsidRDefault="00B962F9" w:rsidP="003C77B8">
      <w:pPr>
        <w:spacing w:after="0"/>
        <w:rPr>
          <w:rFonts w:ascii="Times New Roman" w:hAnsi="Times New Roman" w:cs="Times New Roman"/>
          <w:sz w:val="24"/>
          <w:szCs w:val="24"/>
        </w:rPr>
      </w:pPr>
      <w:r w:rsidRPr="003C77B8">
        <w:rPr>
          <w:rFonts w:ascii="Times New Roman" w:hAnsi="Times New Roman" w:cs="Times New Roman"/>
          <w:sz w:val="24"/>
          <w:szCs w:val="24"/>
        </w:rPr>
        <w:t>Об утверждении Порядка</w:t>
      </w:r>
    </w:p>
    <w:p w:rsidR="00B962F9" w:rsidRPr="003C77B8" w:rsidRDefault="00B962F9" w:rsidP="003C77B8">
      <w:pPr>
        <w:spacing w:after="0"/>
        <w:rPr>
          <w:rFonts w:ascii="Times New Roman" w:hAnsi="Times New Roman" w:cs="Times New Roman"/>
          <w:sz w:val="24"/>
          <w:szCs w:val="24"/>
        </w:rPr>
      </w:pPr>
      <w:r w:rsidRPr="003C77B8">
        <w:rPr>
          <w:rFonts w:ascii="Times New Roman" w:hAnsi="Times New Roman" w:cs="Times New Roman"/>
          <w:sz w:val="24"/>
          <w:szCs w:val="24"/>
        </w:rPr>
        <w:t>предоставления разрешения</w:t>
      </w:r>
    </w:p>
    <w:p w:rsidR="003C77B8" w:rsidRDefault="00B962F9" w:rsidP="003C77B8">
      <w:pPr>
        <w:spacing w:after="0"/>
        <w:rPr>
          <w:rFonts w:ascii="Times New Roman" w:hAnsi="Times New Roman" w:cs="Times New Roman"/>
          <w:sz w:val="24"/>
          <w:szCs w:val="24"/>
        </w:rPr>
      </w:pPr>
      <w:r w:rsidRPr="003C77B8">
        <w:rPr>
          <w:rFonts w:ascii="Times New Roman" w:hAnsi="Times New Roman" w:cs="Times New Roman"/>
          <w:sz w:val="24"/>
          <w:szCs w:val="24"/>
        </w:rPr>
        <w:t>на осуществление земляных работ на территории</w:t>
      </w:r>
    </w:p>
    <w:p w:rsidR="00B962F9" w:rsidRPr="003C77B8" w:rsidRDefault="003C77B8" w:rsidP="003C77B8">
      <w:pPr>
        <w:spacing w:after="0"/>
        <w:rPr>
          <w:rFonts w:ascii="Times New Roman" w:hAnsi="Times New Roman" w:cs="Times New Roman"/>
          <w:sz w:val="24"/>
          <w:szCs w:val="24"/>
        </w:rPr>
      </w:pPr>
      <w:r>
        <w:rPr>
          <w:rFonts w:ascii="Times New Roman" w:hAnsi="Times New Roman" w:cs="Times New Roman"/>
          <w:sz w:val="24"/>
          <w:szCs w:val="24"/>
        </w:rPr>
        <w:t>Садов</w:t>
      </w:r>
      <w:r w:rsidR="00B962F9" w:rsidRPr="003C77B8">
        <w:rPr>
          <w:rFonts w:ascii="Times New Roman" w:hAnsi="Times New Roman" w:cs="Times New Roman"/>
          <w:sz w:val="24"/>
          <w:szCs w:val="24"/>
        </w:rPr>
        <w:t>ского  сельского поселения</w:t>
      </w:r>
    </w:p>
    <w:p w:rsidR="00B962F9" w:rsidRPr="003C77B8" w:rsidRDefault="003C77B8" w:rsidP="003C77B8">
      <w:pPr>
        <w:spacing w:after="0"/>
        <w:rPr>
          <w:rFonts w:ascii="Times New Roman" w:hAnsi="Times New Roman" w:cs="Times New Roman"/>
          <w:sz w:val="24"/>
          <w:szCs w:val="24"/>
        </w:rPr>
      </w:pPr>
      <w:r>
        <w:rPr>
          <w:rFonts w:ascii="Times New Roman" w:hAnsi="Times New Roman" w:cs="Times New Roman"/>
          <w:sz w:val="24"/>
          <w:szCs w:val="24"/>
        </w:rPr>
        <w:t>Быковского района Волгоград</w:t>
      </w:r>
      <w:r w:rsidR="00B962F9" w:rsidRPr="003C77B8">
        <w:rPr>
          <w:rFonts w:ascii="Times New Roman" w:hAnsi="Times New Roman" w:cs="Times New Roman"/>
          <w:sz w:val="24"/>
          <w:szCs w:val="24"/>
        </w:rPr>
        <w:t>ской области</w:t>
      </w:r>
    </w:p>
    <w:p w:rsidR="00B962F9" w:rsidRPr="003C77B8" w:rsidRDefault="00B962F9" w:rsidP="003C77B8">
      <w:pPr>
        <w:spacing w:after="0"/>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t> </w:t>
      </w:r>
    </w:p>
    <w:p w:rsidR="003C77B8" w:rsidRDefault="00B962F9" w:rsidP="00B962F9">
      <w:pPr>
        <w:rPr>
          <w:rFonts w:ascii="Times New Roman" w:hAnsi="Times New Roman" w:cs="Times New Roman"/>
          <w:b/>
          <w:bCs/>
          <w:sz w:val="24"/>
          <w:szCs w:val="24"/>
        </w:rPr>
      </w:pPr>
      <w:r w:rsidRPr="003C77B8">
        <w:rPr>
          <w:rFonts w:ascii="Times New Roman" w:hAnsi="Times New Roman" w:cs="Times New Roman"/>
          <w:sz w:val="24"/>
          <w:szCs w:val="24"/>
        </w:rPr>
        <w:t>               На основании Федерального закона от 06.10.2003 № 131-ФЗ «Об общих принципах организации местного самоуправления в Россий</w:t>
      </w:r>
      <w:r w:rsidR="003C77B8">
        <w:rPr>
          <w:rFonts w:ascii="Times New Roman" w:hAnsi="Times New Roman" w:cs="Times New Roman"/>
          <w:sz w:val="24"/>
          <w:szCs w:val="24"/>
        </w:rPr>
        <w:t>ской Федерации», Устава  Садовского  сельского поселения Быковского района Волгоград</w:t>
      </w:r>
      <w:r w:rsidRPr="003C77B8">
        <w:rPr>
          <w:rFonts w:ascii="Times New Roman" w:hAnsi="Times New Roman" w:cs="Times New Roman"/>
          <w:sz w:val="24"/>
          <w:szCs w:val="24"/>
        </w:rPr>
        <w:t>ской области</w:t>
      </w:r>
      <w:r w:rsidR="003C77B8">
        <w:rPr>
          <w:rFonts w:ascii="Times New Roman" w:hAnsi="Times New Roman" w:cs="Times New Roman"/>
          <w:sz w:val="24"/>
          <w:szCs w:val="24"/>
        </w:rPr>
        <w:t xml:space="preserve">, </w:t>
      </w:r>
      <w:r w:rsidR="003C77B8">
        <w:rPr>
          <w:rFonts w:ascii="Times New Roman" w:hAnsi="Times New Roman" w:cs="Times New Roman"/>
          <w:b/>
          <w:bCs/>
          <w:sz w:val="24"/>
          <w:szCs w:val="24"/>
        </w:rPr>
        <w:t>Садов</w:t>
      </w:r>
      <w:r w:rsidRPr="003C77B8">
        <w:rPr>
          <w:rFonts w:ascii="Times New Roman" w:hAnsi="Times New Roman" w:cs="Times New Roman"/>
          <w:b/>
          <w:bCs/>
          <w:sz w:val="24"/>
          <w:szCs w:val="24"/>
        </w:rPr>
        <w:t>ская сельская Дума</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b/>
          <w:bCs/>
          <w:sz w:val="24"/>
          <w:szCs w:val="24"/>
        </w:rPr>
        <w:t xml:space="preserve"> РЕШИЛА:</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1. Утвердить Порядок предоставления разрешения на осуществление земляных работ н</w:t>
      </w:r>
      <w:r w:rsidR="003C77B8">
        <w:rPr>
          <w:rFonts w:ascii="Times New Roman" w:hAnsi="Times New Roman" w:cs="Times New Roman"/>
          <w:sz w:val="24"/>
          <w:szCs w:val="24"/>
        </w:rPr>
        <w:t>а территории Садовского  сельского поселения Быковского района Волгоград</w:t>
      </w:r>
      <w:r w:rsidRPr="003C77B8">
        <w:rPr>
          <w:rFonts w:ascii="Times New Roman" w:hAnsi="Times New Roman" w:cs="Times New Roman"/>
          <w:sz w:val="24"/>
          <w:szCs w:val="24"/>
        </w:rPr>
        <w:t>ской области согласно приложению.</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2. Опубликовать настоящее ре</w:t>
      </w:r>
      <w:r w:rsidR="003C77B8">
        <w:rPr>
          <w:rFonts w:ascii="Times New Roman" w:hAnsi="Times New Roman" w:cs="Times New Roman"/>
          <w:sz w:val="24"/>
          <w:szCs w:val="24"/>
        </w:rPr>
        <w:t xml:space="preserve">шение на официальном </w:t>
      </w:r>
      <w:proofErr w:type="gramStart"/>
      <w:r w:rsidR="003C77B8">
        <w:rPr>
          <w:rFonts w:ascii="Times New Roman" w:hAnsi="Times New Roman" w:cs="Times New Roman"/>
          <w:sz w:val="24"/>
          <w:szCs w:val="24"/>
        </w:rPr>
        <w:t>сайте</w:t>
      </w:r>
      <w:proofErr w:type="gramEnd"/>
      <w:r w:rsidR="003C77B8">
        <w:rPr>
          <w:rFonts w:ascii="Times New Roman" w:hAnsi="Times New Roman" w:cs="Times New Roman"/>
          <w:sz w:val="24"/>
          <w:szCs w:val="24"/>
        </w:rPr>
        <w:t xml:space="preserve"> администрации Садовского сельского поселения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3. Настоящее решение вступает в силу с даты его официального опубликовани</w:t>
      </w:r>
      <w:proofErr w:type="gramStart"/>
      <w:r w:rsidRPr="003C77B8">
        <w:rPr>
          <w:rFonts w:ascii="Times New Roman" w:hAnsi="Times New Roman" w:cs="Times New Roman"/>
          <w:sz w:val="24"/>
          <w:szCs w:val="24"/>
        </w:rPr>
        <w:t>я(</w:t>
      </w:r>
      <w:proofErr w:type="gramEnd"/>
      <w:r w:rsidRPr="003C77B8">
        <w:rPr>
          <w:rFonts w:ascii="Times New Roman" w:hAnsi="Times New Roman" w:cs="Times New Roman"/>
          <w:sz w:val="24"/>
          <w:szCs w:val="24"/>
        </w:rPr>
        <w:t>обнародования).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r w:rsidR="003C77B8">
        <w:rPr>
          <w:rFonts w:ascii="Times New Roman" w:hAnsi="Times New Roman" w:cs="Times New Roman"/>
          <w:sz w:val="24"/>
          <w:szCs w:val="24"/>
        </w:rPr>
        <w:t>Глава Садовского сельского поселения:                                       Н. М. Мосиенко</w:t>
      </w:r>
    </w:p>
    <w:p w:rsidR="00B962F9"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3C77B8" w:rsidRDefault="003C77B8" w:rsidP="00B962F9">
      <w:pPr>
        <w:rPr>
          <w:rFonts w:ascii="Times New Roman" w:hAnsi="Times New Roman" w:cs="Times New Roman"/>
          <w:sz w:val="24"/>
          <w:szCs w:val="24"/>
        </w:rPr>
      </w:pPr>
    </w:p>
    <w:p w:rsidR="003C77B8" w:rsidRDefault="003C77B8" w:rsidP="00B962F9">
      <w:pPr>
        <w:rPr>
          <w:rFonts w:ascii="Times New Roman" w:hAnsi="Times New Roman" w:cs="Times New Roman"/>
          <w:sz w:val="24"/>
          <w:szCs w:val="24"/>
        </w:rPr>
      </w:pPr>
    </w:p>
    <w:p w:rsidR="003C77B8" w:rsidRDefault="003C77B8"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Pr="003C77B8" w:rsidRDefault="0069651B" w:rsidP="00B962F9">
      <w:pPr>
        <w:rPr>
          <w:rFonts w:ascii="Times New Roman" w:hAnsi="Times New Roman" w:cs="Times New Roman"/>
          <w:sz w:val="24"/>
          <w:szCs w:val="24"/>
        </w:rPr>
      </w:pPr>
    </w:p>
    <w:p w:rsidR="00B962F9" w:rsidRPr="003C77B8" w:rsidRDefault="00B962F9" w:rsidP="003C77B8">
      <w:pPr>
        <w:spacing w:after="0"/>
        <w:jc w:val="right"/>
        <w:rPr>
          <w:rFonts w:ascii="Times New Roman" w:hAnsi="Times New Roman" w:cs="Times New Roman"/>
          <w:sz w:val="24"/>
          <w:szCs w:val="24"/>
        </w:rPr>
      </w:pPr>
      <w:r w:rsidRPr="003C77B8">
        <w:rPr>
          <w:rFonts w:ascii="Times New Roman" w:hAnsi="Times New Roman" w:cs="Times New Roman"/>
          <w:sz w:val="24"/>
          <w:szCs w:val="24"/>
        </w:rPr>
        <w:lastRenderedPageBreak/>
        <w:t>                                                                 УТВЕРЖДЕН</w:t>
      </w:r>
    </w:p>
    <w:p w:rsidR="00B962F9" w:rsidRPr="003C77B8" w:rsidRDefault="00B962F9" w:rsidP="003C77B8">
      <w:pPr>
        <w:spacing w:after="0"/>
        <w:jc w:val="right"/>
        <w:rPr>
          <w:rFonts w:ascii="Times New Roman" w:hAnsi="Times New Roman" w:cs="Times New Roman"/>
          <w:sz w:val="24"/>
          <w:szCs w:val="24"/>
        </w:rPr>
      </w:pPr>
      <w:r w:rsidRPr="003C77B8">
        <w:rPr>
          <w:rFonts w:ascii="Times New Roman" w:hAnsi="Times New Roman" w:cs="Times New Roman"/>
          <w:sz w:val="24"/>
          <w:szCs w:val="24"/>
        </w:rPr>
        <w:t>                                                                        </w:t>
      </w:r>
      <w:r w:rsidR="003C77B8">
        <w:rPr>
          <w:rFonts w:ascii="Times New Roman" w:hAnsi="Times New Roman" w:cs="Times New Roman"/>
          <w:sz w:val="24"/>
          <w:szCs w:val="24"/>
        </w:rPr>
        <w:t>                решением Садов</w:t>
      </w:r>
      <w:r w:rsidRPr="003C77B8">
        <w:rPr>
          <w:rFonts w:ascii="Times New Roman" w:hAnsi="Times New Roman" w:cs="Times New Roman"/>
          <w:sz w:val="24"/>
          <w:szCs w:val="24"/>
        </w:rPr>
        <w:t>ской</w:t>
      </w:r>
    </w:p>
    <w:p w:rsidR="00B962F9" w:rsidRPr="003C77B8" w:rsidRDefault="00B962F9" w:rsidP="003C77B8">
      <w:pPr>
        <w:spacing w:after="0"/>
        <w:jc w:val="right"/>
        <w:rPr>
          <w:rFonts w:ascii="Times New Roman" w:hAnsi="Times New Roman" w:cs="Times New Roman"/>
          <w:sz w:val="24"/>
          <w:szCs w:val="24"/>
        </w:rPr>
      </w:pPr>
      <w:r w:rsidRPr="003C77B8">
        <w:rPr>
          <w:rFonts w:ascii="Times New Roman" w:hAnsi="Times New Roman" w:cs="Times New Roman"/>
          <w:sz w:val="24"/>
          <w:szCs w:val="24"/>
        </w:rPr>
        <w:t>                                                                      сельской Думы</w:t>
      </w:r>
    </w:p>
    <w:p w:rsidR="00B962F9" w:rsidRPr="003C77B8" w:rsidRDefault="00B962F9" w:rsidP="003C77B8">
      <w:pPr>
        <w:spacing w:after="0"/>
        <w:jc w:val="right"/>
        <w:rPr>
          <w:rFonts w:ascii="Times New Roman" w:hAnsi="Times New Roman" w:cs="Times New Roman"/>
          <w:sz w:val="24"/>
          <w:szCs w:val="24"/>
        </w:rPr>
      </w:pPr>
      <w:r w:rsidRPr="003C77B8">
        <w:rPr>
          <w:rFonts w:ascii="Times New Roman" w:hAnsi="Times New Roman" w:cs="Times New Roman"/>
          <w:sz w:val="24"/>
          <w:szCs w:val="24"/>
        </w:rPr>
        <w:t>                                                       </w:t>
      </w:r>
      <w:r w:rsidR="003C77B8">
        <w:rPr>
          <w:rFonts w:ascii="Times New Roman" w:hAnsi="Times New Roman" w:cs="Times New Roman"/>
          <w:sz w:val="24"/>
          <w:szCs w:val="24"/>
        </w:rPr>
        <w:t>                   от</w:t>
      </w:r>
      <w:r w:rsidR="00DE45C0">
        <w:rPr>
          <w:rFonts w:ascii="Times New Roman" w:hAnsi="Times New Roman" w:cs="Times New Roman"/>
          <w:sz w:val="24"/>
          <w:szCs w:val="24"/>
        </w:rPr>
        <w:t xml:space="preserve">08.09.2017    </w:t>
      </w:r>
      <w:r w:rsidR="003C77B8">
        <w:rPr>
          <w:rFonts w:ascii="Times New Roman" w:hAnsi="Times New Roman" w:cs="Times New Roman"/>
          <w:sz w:val="24"/>
          <w:szCs w:val="24"/>
        </w:rPr>
        <w:t xml:space="preserve">№ </w:t>
      </w:r>
      <w:r w:rsidR="00DE45C0">
        <w:rPr>
          <w:rFonts w:ascii="Times New Roman" w:hAnsi="Times New Roman" w:cs="Times New Roman"/>
          <w:sz w:val="24"/>
          <w:szCs w:val="24"/>
        </w:rPr>
        <w:t>74/231</w:t>
      </w:r>
      <w:r w:rsidR="003C77B8">
        <w:rPr>
          <w:rFonts w:ascii="Times New Roman" w:hAnsi="Times New Roman" w:cs="Times New Roman"/>
          <w:sz w:val="24"/>
          <w:szCs w:val="24"/>
        </w:rPr>
        <w:t xml:space="preserve">   </w:t>
      </w:r>
    </w:p>
    <w:p w:rsidR="00B962F9" w:rsidRPr="003C77B8" w:rsidRDefault="00B962F9" w:rsidP="003C77B8">
      <w:pPr>
        <w:spacing w:after="0"/>
        <w:jc w:val="right"/>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3C77B8">
      <w:pPr>
        <w:spacing w:after="0" w:line="240" w:lineRule="auto"/>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3C77B8">
      <w:pPr>
        <w:spacing w:after="0" w:line="240" w:lineRule="auto"/>
        <w:jc w:val="center"/>
        <w:rPr>
          <w:rFonts w:ascii="Times New Roman" w:hAnsi="Times New Roman" w:cs="Times New Roman"/>
          <w:sz w:val="24"/>
          <w:szCs w:val="24"/>
        </w:rPr>
      </w:pPr>
      <w:r w:rsidRPr="003C77B8">
        <w:rPr>
          <w:rFonts w:ascii="Times New Roman" w:hAnsi="Times New Roman" w:cs="Times New Roman"/>
          <w:b/>
          <w:bCs/>
          <w:sz w:val="24"/>
          <w:szCs w:val="24"/>
        </w:rPr>
        <w:t>Порядок</w:t>
      </w:r>
    </w:p>
    <w:p w:rsidR="00B962F9" w:rsidRPr="003C77B8" w:rsidRDefault="00B962F9" w:rsidP="003C77B8">
      <w:pPr>
        <w:spacing w:after="0" w:line="240" w:lineRule="auto"/>
        <w:jc w:val="center"/>
        <w:rPr>
          <w:rFonts w:ascii="Times New Roman" w:hAnsi="Times New Roman" w:cs="Times New Roman"/>
          <w:sz w:val="24"/>
          <w:szCs w:val="24"/>
        </w:rPr>
      </w:pPr>
      <w:r w:rsidRPr="003C77B8">
        <w:rPr>
          <w:rFonts w:ascii="Times New Roman" w:hAnsi="Times New Roman" w:cs="Times New Roman"/>
          <w:b/>
          <w:bCs/>
          <w:sz w:val="24"/>
          <w:szCs w:val="24"/>
        </w:rPr>
        <w:t>предоставления разрешения на осуществление</w:t>
      </w:r>
    </w:p>
    <w:p w:rsidR="00B962F9" w:rsidRPr="003C77B8" w:rsidRDefault="00B962F9" w:rsidP="003C77B8">
      <w:pPr>
        <w:spacing w:after="0" w:line="240" w:lineRule="auto"/>
        <w:jc w:val="center"/>
        <w:rPr>
          <w:rFonts w:ascii="Times New Roman" w:hAnsi="Times New Roman" w:cs="Times New Roman"/>
          <w:sz w:val="24"/>
          <w:szCs w:val="24"/>
        </w:rPr>
      </w:pPr>
      <w:r w:rsidRPr="003C77B8">
        <w:rPr>
          <w:rFonts w:ascii="Times New Roman" w:hAnsi="Times New Roman" w:cs="Times New Roman"/>
          <w:b/>
          <w:bCs/>
          <w:sz w:val="24"/>
          <w:szCs w:val="24"/>
        </w:rPr>
        <w:t>земл</w:t>
      </w:r>
      <w:r w:rsidR="003C77B8">
        <w:rPr>
          <w:rFonts w:ascii="Times New Roman" w:hAnsi="Times New Roman" w:cs="Times New Roman"/>
          <w:b/>
          <w:bCs/>
          <w:sz w:val="24"/>
          <w:szCs w:val="24"/>
        </w:rPr>
        <w:t>яных работ на территории Садов</w:t>
      </w:r>
      <w:r w:rsidRPr="003C77B8">
        <w:rPr>
          <w:rFonts w:ascii="Times New Roman" w:hAnsi="Times New Roman" w:cs="Times New Roman"/>
          <w:b/>
          <w:bCs/>
          <w:sz w:val="24"/>
          <w:szCs w:val="24"/>
        </w:rPr>
        <w:t>ского сельского поселения</w:t>
      </w:r>
    </w:p>
    <w:p w:rsidR="00B962F9" w:rsidRPr="003C77B8" w:rsidRDefault="003C77B8" w:rsidP="003C77B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Быковского района Волгоград</w:t>
      </w:r>
      <w:r w:rsidR="00B962F9" w:rsidRPr="003C77B8">
        <w:rPr>
          <w:rFonts w:ascii="Times New Roman" w:hAnsi="Times New Roman" w:cs="Times New Roman"/>
          <w:b/>
          <w:bCs/>
          <w:sz w:val="24"/>
          <w:szCs w:val="24"/>
        </w:rPr>
        <w:t>ской области</w:t>
      </w:r>
    </w:p>
    <w:p w:rsidR="00B962F9" w:rsidRPr="003C77B8" w:rsidRDefault="00B962F9" w:rsidP="003C77B8">
      <w:pPr>
        <w:spacing w:after="0"/>
        <w:rPr>
          <w:rFonts w:ascii="Times New Roman" w:hAnsi="Times New Roman" w:cs="Times New Roman"/>
          <w:sz w:val="24"/>
          <w:szCs w:val="24"/>
        </w:rPr>
      </w:pPr>
      <w:r w:rsidRPr="003C77B8">
        <w:rPr>
          <w:rFonts w:ascii="Times New Roman" w:hAnsi="Times New Roman" w:cs="Times New Roman"/>
          <w:b/>
          <w:bCs/>
          <w:sz w:val="24"/>
          <w:szCs w:val="24"/>
        </w:rPr>
        <w:t> </w:t>
      </w:r>
    </w:p>
    <w:p w:rsidR="00B962F9" w:rsidRPr="003C77B8" w:rsidRDefault="00B962F9" w:rsidP="003C77B8">
      <w:pPr>
        <w:spacing w:after="0"/>
        <w:rPr>
          <w:rFonts w:ascii="Times New Roman" w:hAnsi="Times New Roman" w:cs="Times New Roman"/>
          <w:sz w:val="24"/>
          <w:szCs w:val="24"/>
        </w:rPr>
      </w:pPr>
      <w:r w:rsidRPr="003C77B8">
        <w:rPr>
          <w:rFonts w:ascii="Times New Roman" w:hAnsi="Times New Roman" w:cs="Times New Roman"/>
          <w:b/>
          <w:bCs/>
          <w:sz w:val="24"/>
          <w:szCs w:val="24"/>
        </w:rPr>
        <w:t>1. Общие положения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b/>
          <w:bCs/>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1.1. Настоящий порядок предоставления разрешения на осуществление земл</w:t>
      </w:r>
      <w:r w:rsidR="003C77B8">
        <w:rPr>
          <w:rFonts w:ascii="Times New Roman" w:hAnsi="Times New Roman" w:cs="Times New Roman"/>
          <w:sz w:val="24"/>
          <w:szCs w:val="24"/>
        </w:rPr>
        <w:t>яных работ на территории Садовского сельского поселения Быковского района Волгоград</w:t>
      </w:r>
      <w:r w:rsidRPr="003C77B8">
        <w:rPr>
          <w:rFonts w:ascii="Times New Roman" w:hAnsi="Times New Roman" w:cs="Times New Roman"/>
          <w:sz w:val="24"/>
          <w:szCs w:val="24"/>
        </w:rPr>
        <w:t xml:space="preserve">ской области разработан в соответствии </w:t>
      </w:r>
      <w:proofErr w:type="gramStart"/>
      <w:r w:rsidRPr="003C77B8">
        <w:rPr>
          <w:rFonts w:ascii="Times New Roman" w:hAnsi="Times New Roman" w:cs="Times New Roman"/>
          <w:sz w:val="24"/>
          <w:szCs w:val="24"/>
        </w:rPr>
        <w:t>с</w:t>
      </w:r>
      <w:proofErr w:type="gramEnd"/>
      <w:r w:rsidRPr="003C77B8">
        <w:rPr>
          <w:rFonts w:ascii="Times New Roman" w:hAnsi="Times New Roman" w:cs="Times New Roman"/>
          <w:sz w:val="24"/>
          <w:szCs w:val="24"/>
        </w:rPr>
        <w:t>:</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Градостроительным кодексом Российской Федерации;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B962F9" w:rsidRPr="003C77B8" w:rsidRDefault="003C77B8" w:rsidP="00B962F9">
      <w:pPr>
        <w:rPr>
          <w:rFonts w:ascii="Times New Roman" w:hAnsi="Times New Roman" w:cs="Times New Roman"/>
          <w:sz w:val="24"/>
          <w:szCs w:val="24"/>
        </w:rPr>
      </w:pPr>
      <w:r>
        <w:rPr>
          <w:rFonts w:ascii="Times New Roman" w:hAnsi="Times New Roman" w:cs="Times New Roman"/>
          <w:sz w:val="24"/>
          <w:szCs w:val="24"/>
        </w:rPr>
        <w:t>- Уставом Садовского сельского поселения Быковского района Волгоград</w:t>
      </w:r>
      <w:r w:rsidR="00B962F9" w:rsidRPr="003C77B8">
        <w:rPr>
          <w:rFonts w:ascii="Times New Roman" w:hAnsi="Times New Roman" w:cs="Times New Roman"/>
          <w:sz w:val="24"/>
          <w:szCs w:val="24"/>
        </w:rPr>
        <w:t>ской области.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1.2. </w:t>
      </w:r>
      <w:proofErr w:type="gramStart"/>
      <w:r w:rsidRPr="003C77B8">
        <w:rPr>
          <w:rFonts w:ascii="Times New Roman" w:hAnsi="Times New Roman" w:cs="Times New Roman"/>
          <w:sz w:val="24"/>
          <w:szCs w:val="24"/>
        </w:rPr>
        <w:t>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w:t>
      </w:r>
      <w:r w:rsidR="003C77B8">
        <w:rPr>
          <w:rFonts w:ascii="Times New Roman" w:hAnsi="Times New Roman" w:cs="Times New Roman"/>
          <w:sz w:val="24"/>
          <w:szCs w:val="24"/>
        </w:rPr>
        <w:t>е объектов на территории Садов</w:t>
      </w:r>
      <w:r w:rsidR="0069651B">
        <w:rPr>
          <w:rFonts w:ascii="Times New Roman" w:hAnsi="Times New Roman" w:cs="Times New Roman"/>
          <w:sz w:val="24"/>
          <w:szCs w:val="24"/>
        </w:rPr>
        <w:t>ского сельского поселения Быковского района Волгоградской области (далее – Садов</w:t>
      </w:r>
      <w:r w:rsidRPr="003C77B8">
        <w:rPr>
          <w:rFonts w:ascii="Times New Roman" w:hAnsi="Times New Roman" w:cs="Times New Roman"/>
          <w:sz w:val="24"/>
          <w:szCs w:val="24"/>
        </w:rPr>
        <w:t>ское сельское поселение).</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w:t>
      </w:r>
      <w:r w:rsidR="0069651B">
        <w:rPr>
          <w:rFonts w:ascii="Times New Roman" w:hAnsi="Times New Roman" w:cs="Times New Roman"/>
          <w:sz w:val="24"/>
          <w:szCs w:val="24"/>
        </w:rPr>
        <w:t>ьных работ на территории Садов</w:t>
      </w:r>
      <w:r w:rsidRPr="003C77B8">
        <w:rPr>
          <w:rFonts w:ascii="Times New Roman" w:hAnsi="Times New Roman" w:cs="Times New Roman"/>
          <w:sz w:val="24"/>
          <w:szCs w:val="24"/>
        </w:rPr>
        <w:t>ского  сельского поселения.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1.4. Выполнение настоящего Порядка обязательно для всех юридических и физических лиц, проводящих земля</w:t>
      </w:r>
      <w:r w:rsidR="0069651B">
        <w:rPr>
          <w:rFonts w:ascii="Times New Roman" w:hAnsi="Times New Roman" w:cs="Times New Roman"/>
          <w:sz w:val="24"/>
          <w:szCs w:val="24"/>
        </w:rPr>
        <w:t>ные работы на территории Садов</w:t>
      </w:r>
      <w:r w:rsidRPr="003C77B8">
        <w:rPr>
          <w:rFonts w:ascii="Times New Roman" w:hAnsi="Times New Roman" w:cs="Times New Roman"/>
          <w:sz w:val="24"/>
          <w:szCs w:val="24"/>
        </w:rPr>
        <w:t>ского сельского поселения.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b/>
          <w:bCs/>
          <w:sz w:val="24"/>
          <w:szCs w:val="24"/>
        </w:rPr>
        <w:t>2. Термины и определения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В настоящем Положении используются следующие термины:</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2.1. </w:t>
      </w:r>
      <w:r w:rsidRPr="003C77B8">
        <w:rPr>
          <w:rFonts w:ascii="Times New Roman" w:hAnsi="Times New Roman" w:cs="Times New Roman"/>
          <w:b/>
          <w:bCs/>
          <w:sz w:val="24"/>
          <w:szCs w:val="24"/>
        </w:rPr>
        <w:t>Земляные работы </w:t>
      </w:r>
      <w:r w:rsidRPr="003C77B8">
        <w:rPr>
          <w:rFonts w:ascii="Times New Roman" w:hAnsi="Times New Roman" w:cs="Times New Roman"/>
          <w:sz w:val="24"/>
          <w:szCs w:val="24"/>
        </w:rPr>
        <w:t xml:space="preserve">- работы, связанные со вскрытием грунта, на глубину более 30 сантиметров, забивкой и погружением свай при возведении объектов и сооружений всех </w:t>
      </w:r>
      <w:r w:rsidRPr="003C77B8">
        <w:rPr>
          <w:rFonts w:ascii="Times New Roman" w:hAnsi="Times New Roman" w:cs="Times New Roman"/>
          <w:sz w:val="24"/>
          <w:szCs w:val="24"/>
        </w:rPr>
        <w:lastRenderedPageBreak/>
        <w:t>видов, подземных и наземных инженерных сетей, коммуникаций, а равно отсыпка грунтом на высоту более 50 сантиметров.</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2.2. </w:t>
      </w:r>
      <w:r w:rsidRPr="003C77B8">
        <w:rPr>
          <w:rFonts w:ascii="Times New Roman" w:hAnsi="Times New Roman" w:cs="Times New Roman"/>
          <w:b/>
          <w:bCs/>
          <w:sz w:val="24"/>
          <w:szCs w:val="24"/>
        </w:rPr>
        <w:t>Разрешение на осуществление земляных работ </w:t>
      </w:r>
      <w:r w:rsidRPr="003C77B8">
        <w:rPr>
          <w:rFonts w:ascii="Times New Roman" w:hAnsi="Times New Roman" w:cs="Times New Roman"/>
          <w:sz w:val="24"/>
          <w:szCs w:val="24"/>
        </w:rPr>
        <w:t>- документ, разрешающий проведение земл</w:t>
      </w:r>
      <w:r w:rsidR="0069651B">
        <w:rPr>
          <w:rFonts w:ascii="Times New Roman" w:hAnsi="Times New Roman" w:cs="Times New Roman"/>
          <w:sz w:val="24"/>
          <w:szCs w:val="24"/>
        </w:rPr>
        <w:t>яных работ на территории Садов</w:t>
      </w:r>
      <w:r w:rsidRPr="003C77B8">
        <w:rPr>
          <w:rFonts w:ascii="Times New Roman" w:hAnsi="Times New Roman" w:cs="Times New Roman"/>
          <w:sz w:val="24"/>
          <w:szCs w:val="24"/>
        </w:rPr>
        <w:t>ского сельского поселения.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2.3. </w:t>
      </w:r>
      <w:r w:rsidRPr="003C77B8">
        <w:rPr>
          <w:rFonts w:ascii="Times New Roman" w:hAnsi="Times New Roman" w:cs="Times New Roman"/>
          <w:b/>
          <w:bCs/>
          <w:sz w:val="24"/>
          <w:szCs w:val="24"/>
        </w:rPr>
        <w:t>Благоустройство </w:t>
      </w:r>
      <w:r w:rsidRPr="003C77B8">
        <w:rPr>
          <w:rFonts w:ascii="Times New Roman" w:hAnsi="Times New Roman" w:cs="Times New Roman"/>
          <w:sz w:val="24"/>
          <w:szCs w:val="24"/>
        </w:rPr>
        <w:t>- комплекс работ и мероприятий, направленных на создание благоприятных условий жизни для труда и отдыха населения и защиты</w:t>
      </w:r>
      <w:r w:rsidR="0069651B">
        <w:rPr>
          <w:rFonts w:ascii="Times New Roman" w:hAnsi="Times New Roman" w:cs="Times New Roman"/>
          <w:sz w:val="24"/>
          <w:szCs w:val="24"/>
        </w:rPr>
        <w:t xml:space="preserve"> населения на территории Садов</w:t>
      </w:r>
      <w:r w:rsidRPr="003C77B8">
        <w:rPr>
          <w:rFonts w:ascii="Times New Roman" w:hAnsi="Times New Roman" w:cs="Times New Roman"/>
          <w:sz w:val="24"/>
          <w:szCs w:val="24"/>
        </w:rPr>
        <w:t>ского  сельского поселения.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2.4. </w:t>
      </w:r>
      <w:proofErr w:type="gramStart"/>
      <w:r w:rsidRPr="003C77B8">
        <w:rPr>
          <w:rFonts w:ascii="Times New Roman" w:hAnsi="Times New Roman" w:cs="Times New Roman"/>
          <w:b/>
          <w:bCs/>
          <w:sz w:val="24"/>
          <w:szCs w:val="24"/>
        </w:rPr>
        <w:t>Аварийно-восстановительные работы </w:t>
      </w:r>
      <w:r w:rsidRPr="003C77B8">
        <w:rPr>
          <w:rFonts w:ascii="Times New Roman" w:hAnsi="Times New Roman" w:cs="Times New Roman"/>
          <w:sz w:val="24"/>
          <w:szCs w:val="24"/>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w:t>
      </w:r>
      <w:r w:rsidR="0069651B">
        <w:rPr>
          <w:rFonts w:ascii="Times New Roman" w:hAnsi="Times New Roman" w:cs="Times New Roman"/>
          <w:sz w:val="24"/>
          <w:szCs w:val="24"/>
        </w:rPr>
        <w:t>снабжения) на территории садов</w:t>
      </w:r>
      <w:r w:rsidRPr="003C77B8">
        <w:rPr>
          <w:rFonts w:ascii="Times New Roman" w:hAnsi="Times New Roman" w:cs="Times New Roman"/>
          <w:sz w:val="24"/>
          <w:szCs w:val="24"/>
        </w:rPr>
        <w:t>ского  сельского поселения.</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b/>
          <w:bCs/>
          <w:sz w:val="24"/>
          <w:szCs w:val="24"/>
        </w:rPr>
        <w:t>3. Порядок оформления и предоставления разрешения  на осуществление земляных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3.1. </w:t>
      </w:r>
      <w:proofErr w:type="gramStart"/>
      <w:r w:rsidRPr="003C77B8">
        <w:rPr>
          <w:rFonts w:ascii="Times New Roman" w:hAnsi="Times New Roman" w:cs="Times New Roman"/>
          <w:sz w:val="24"/>
          <w:szCs w:val="24"/>
        </w:rPr>
        <w:t>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муниципального образования (далее – администрация).</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муниципального образования.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3.3. Получение разрешения на осуществление земляных работ не требуется при работах в границах объекта </w:t>
      </w:r>
      <w:proofErr w:type="gramStart"/>
      <w:r w:rsidRPr="003C77B8">
        <w:rPr>
          <w:rFonts w:ascii="Times New Roman" w:hAnsi="Times New Roman" w:cs="Times New Roman"/>
          <w:sz w:val="24"/>
          <w:szCs w:val="24"/>
        </w:rPr>
        <w:t>строительства</w:t>
      </w:r>
      <w:proofErr w:type="gramEnd"/>
      <w:r w:rsidRPr="003C77B8">
        <w:rPr>
          <w:rFonts w:ascii="Times New Roman" w:hAnsi="Times New Roman" w:cs="Times New Roman"/>
          <w:sz w:val="24"/>
          <w:szCs w:val="24"/>
        </w:rPr>
        <w:t xml:space="preserve"> при наличии выданного в установленном порядке разрешения на строительство.</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3.4. Осуществление земляных работ при ликвидации аварий.</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3.4.1. </w:t>
      </w:r>
      <w:proofErr w:type="gramStart"/>
      <w:r w:rsidRPr="003C77B8">
        <w:rPr>
          <w:rFonts w:ascii="Times New Roman" w:hAnsi="Times New Roman" w:cs="Times New Roman"/>
          <w:sz w:val="24"/>
          <w:szCs w:val="24"/>
        </w:rPr>
        <w:t>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lastRenderedPageBreak/>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3.4.3. </w:t>
      </w:r>
      <w:proofErr w:type="gramStart"/>
      <w:r w:rsidRPr="003C77B8">
        <w:rPr>
          <w:rFonts w:ascii="Times New Roman" w:hAnsi="Times New Roman" w:cs="Times New Roman"/>
          <w:sz w:val="24"/>
          <w:szCs w:val="24"/>
        </w:rPr>
        <w:t>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w:t>
      </w:r>
      <w:proofErr w:type="gramEnd"/>
      <w:r w:rsidRPr="003C77B8">
        <w:rPr>
          <w:rFonts w:ascii="Times New Roman" w:hAnsi="Times New Roman" w:cs="Times New Roman"/>
          <w:sz w:val="24"/>
          <w:szCs w:val="24"/>
        </w:rPr>
        <w:t xml:space="preserve"> и при необходимости контролирует порядок производства внеплановых ремонтных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3.5. Для получения разрешения заявитель обращается в администрацию с заявлением в письменной форме (приложение № 1 к настоящему Порядку).</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Для получения разрешения на осуществление земляных работ к заявлению прикладываются: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г) утвержденный (согласованный) заявителем календарный график производства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д) условия производства работ, согласованные с администрацией;</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lastRenderedPageBreak/>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ж) документ, подтверждающий полномочия представителя заявителя (в случае, если интересы заявителя представляет его представитель).</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3.6. Специалист, ответственный за выдачу разрешения, оформляет и выдает разрешение в </w:t>
      </w:r>
      <w:r w:rsidRPr="00A5762D">
        <w:rPr>
          <w:rFonts w:ascii="Times New Roman" w:hAnsi="Times New Roman" w:cs="Times New Roman"/>
          <w:color w:val="000000" w:themeColor="text1"/>
          <w:sz w:val="24"/>
          <w:szCs w:val="24"/>
        </w:rPr>
        <w:t xml:space="preserve">течение </w:t>
      </w:r>
      <w:r w:rsidR="00A5762D" w:rsidRPr="00A5762D">
        <w:rPr>
          <w:rFonts w:ascii="Times New Roman" w:hAnsi="Times New Roman" w:cs="Times New Roman"/>
          <w:color w:val="000000" w:themeColor="text1"/>
          <w:sz w:val="24"/>
          <w:szCs w:val="24"/>
        </w:rPr>
        <w:t xml:space="preserve">двадцати </w:t>
      </w:r>
      <w:r w:rsidRPr="00A5762D">
        <w:rPr>
          <w:rFonts w:ascii="Times New Roman" w:hAnsi="Times New Roman" w:cs="Times New Roman"/>
          <w:color w:val="000000" w:themeColor="text1"/>
          <w:sz w:val="24"/>
          <w:szCs w:val="24"/>
        </w:rPr>
        <w:t>дней</w:t>
      </w:r>
      <w:r w:rsidRPr="003C77B8">
        <w:rPr>
          <w:rFonts w:ascii="Times New Roman" w:hAnsi="Times New Roman" w:cs="Times New Roman"/>
          <w:sz w:val="24"/>
          <w:szCs w:val="24"/>
        </w:rPr>
        <w:t xml:space="preserve"> со дня поступления заявления и приложенных к нему документов (приложение № 2 к настоящему Порядку).</w:t>
      </w: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t>3.7. Основаниями для отказа в предоставлении разрешения:</w:t>
      </w: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t>отсутствуют документы, необходимые для предоставления разрешения;</w:t>
      </w: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t>проект проведения работ  не соответствует требованиям законодательства;</w:t>
      </w: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t>проведение работ требует выдачи разрешения на строительство, реконструкцию объектов капитального строительства.</w:t>
      </w: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t>3.8. Письменный отказ в предоставлении разрешения направляется заявителю с объяснением причин отказа в случае наличия оснований.</w:t>
      </w:r>
    </w:p>
    <w:p w:rsidR="0069651B" w:rsidRDefault="0069651B" w:rsidP="00B962F9">
      <w:pPr>
        <w:rPr>
          <w:rFonts w:ascii="Times New Roman" w:hAnsi="Times New Roman" w:cs="Times New Roman"/>
          <w:sz w:val="24"/>
          <w:szCs w:val="24"/>
        </w:rPr>
      </w:pPr>
      <w:r>
        <w:rPr>
          <w:rFonts w:ascii="Times New Roman" w:hAnsi="Times New Roman" w:cs="Times New Roman"/>
          <w:sz w:val="24"/>
          <w:szCs w:val="24"/>
        </w:rPr>
        <w:t> </w:t>
      </w:r>
      <w:r w:rsidR="00B962F9" w:rsidRPr="003C77B8">
        <w:rPr>
          <w:rFonts w:ascii="Times New Roman" w:hAnsi="Times New Roman" w:cs="Times New Roman"/>
          <w:sz w:val="24"/>
          <w:szCs w:val="24"/>
        </w:rPr>
        <w:t>3.9. Обжалование действий администрации при отказе в предоставлении разрешения может быть проведено в досудебном (внесудебном) и в судебном порядке.</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w:t>
      </w:r>
      <w:r w:rsidR="00A5762D">
        <w:rPr>
          <w:rFonts w:ascii="Times New Roman" w:hAnsi="Times New Roman" w:cs="Times New Roman"/>
          <w:sz w:val="24"/>
          <w:szCs w:val="24"/>
        </w:rPr>
        <w:t>рос о выдаче разрешения в двадцати</w:t>
      </w:r>
      <w:r w:rsidRPr="003C77B8">
        <w:rPr>
          <w:rFonts w:ascii="Times New Roman" w:hAnsi="Times New Roman" w:cs="Times New Roman"/>
          <w:sz w:val="24"/>
          <w:szCs w:val="24"/>
        </w:rPr>
        <w:t>дневный срок с момента предоставления необходимых документов.</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Pr="003C77B8" w:rsidRDefault="0069651B" w:rsidP="00B962F9">
      <w:pPr>
        <w:rPr>
          <w:rFonts w:ascii="Times New Roman" w:hAnsi="Times New Roman" w:cs="Times New Roman"/>
          <w:sz w:val="24"/>
          <w:szCs w:val="24"/>
        </w:rPr>
      </w:pPr>
    </w:p>
    <w:p w:rsidR="00B962F9" w:rsidRPr="003C77B8" w:rsidRDefault="00B962F9" w:rsidP="0069651B">
      <w:pPr>
        <w:jc w:val="right"/>
        <w:rPr>
          <w:rFonts w:ascii="Times New Roman" w:hAnsi="Times New Roman" w:cs="Times New Roman"/>
          <w:sz w:val="24"/>
          <w:szCs w:val="24"/>
        </w:rPr>
      </w:pPr>
      <w:r w:rsidRPr="003C77B8">
        <w:rPr>
          <w:rFonts w:ascii="Times New Roman" w:hAnsi="Times New Roman" w:cs="Times New Roman"/>
          <w:sz w:val="24"/>
          <w:szCs w:val="24"/>
        </w:rPr>
        <w:lastRenderedPageBreak/>
        <w:t>Приложение № 1</w:t>
      </w:r>
    </w:p>
    <w:p w:rsidR="00B962F9" w:rsidRPr="003C77B8" w:rsidRDefault="00B962F9" w:rsidP="0069651B">
      <w:pPr>
        <w:jc w:val="right"/>
        <w:rPr>
          <w:rFonts w:ascii="Times New Roman" w:hAnsi="Times New Roman" w:cs="Times New Roman"/>
          <w:sz w:val="24"/>
          <w:szCs w:val="24"/>
        </w:rPr>
      </w:pPr>
      <w:r w:rsidRPr="003C77B8">
        <w:rPr>
          <w:rFonts w:ascii="Times New Roman" w:hAnsi="Times New Roman" w:cs="Times New Roman"/>
          <w:sz w:val="24"/>
          <w:szCs w:val="24"/>
        </w:rPr>
        <w:t>                                                    к Порядку предоставления</w:t>
      </w:r>
    </w:p>
    <w:p w:rsidR="00B962F9" w:rsidRPr="003C77B8" w:rsidRDefault="00B962F9" w:rsidP="0069651B">
      <w:pPr>
        <w:jc w:val="right"/>
        <w:rPr>
          <w:rFonts w:ascii="Times New Roman" w:hAnsi="Times New Roman" w:cs="Times New Roman"/>
          <w:sz w:val="24"/>
          <w:szCs w:val="24"/>
        </w:rPr>
      </w:pPr>
      <w:r w:rsidRPr="003C77B8">
        <w:rPr>
          <w:rFonts w:ascii="Times New Roman" w:hAnsi="Times New Roman" w:cs="Times New Roman"/>
          <w:sz w:val="24"/>
          <w:szCs w:val="24"/>
        </w:rPr>
        <w:t xml:space="preserve">                                                                          разрешения на осуществление </w:t>
      </w:r>
      <w:proofErr w:type="gramStart"/>
      <w:r w:rsidRPr="003C77B8">
        <w:rPr>
          <w:rFonts w:ascii="Times New Roman" w:hAnsi="Times New Roman" w:cs="Times New Roman"/>
          <w:sz w:val="24"/>
          <w:szCs w:val="24"/>
        </w:rPr>
        <w:t>земляных</w:t>
      </w:r>
      <w:proofErr w:type="gramEnd"/>
    </w:p>
    <w:p w:rsidR="00B962F9" w:rsidRPr="003C77B8" w:rsidRDefault="00B962F9" w:rsidP="0069651B">
      <w:pPr>
        <w:jc w:val="right"/>
        <w:rPr>
          <w:rFonts w:ascii="Times New Roman" w:hAnsi="Times New Roman" w:cs="Times New Roman"/>
          <w:sz w:val="24"/>
          <w:szCs w:val="24"/>
        </w:rPr>
      </w:pPr>
      <w:r w:rsidRPr="003C77B8">
        <w:rPr>
          <w:rFonts w:ascii="Times New Roman" w:hAnsi="Times New Roman" w:cs="Times New Roman"/>
          <w:sz w:val="24"/>
          <w:szCs w:val="24"/>
        </w:rPr>
        <w:t>                                                                            </w:t>
      </w:r>
      <w:r w:rsidR="0069651B">
        <w:rPr>
          <w:rFonts w:ascii="Times New Roman" w:hAnsi="Times New Roman" w:cs="Times New Roman"/>
          <w:sz w:val="24"/>
          <w:szCs w:val="24"/>
        </w:rPr>
        <w:t>     работ на территории Садов</w:t>
      </w:r>
      <w:r w:rsidRPr="003C77B8">
        <w:rPr>
          <w:rFonts w:ascii="Times New Roman" w:hAnsi="Times New Roman" w:cs="Times New Roman"/>
          <w:sz w:val="24"/>
          <w:szCs w:val="24"/>
        </w:rPr>
        <w:t>ского</w:t>
      </w:r>
      <w:r w:rsidR="0069651B">
        <w:rPr>
          <w:rFonts w:ascii="Times New Roman" w:hAnsi="Times New Roman" w:cs="Times New Roman"/>
          <w:sz w:val="24"/>
          <w:szCs w:val="24"/>
        </w:rPr>
        <w:t xml:space="preserve"> </w:t>
      </w:r>
      <w:r w:rsidRPr="003C77B8">
        <w:rPr>
          <w:rFonts w:ascii="Times New Roman" w:hAnsi="Times New Roman" w:cs="Times New Roman"/>
          <w:sz w:val="24"/>
          <w:szCs w:val="24"/>
        </w:rPr>
        <w:t>сельского</w:t>
      </w:r>
    </w:p>
    <w:p w:rsidR="00B962F9" w:rsidRPr="003C77B8" w:rsidRDefault="00B962F9" w:rsidP="0069651B">
      <w:pPr>
        <w:jc w:val="right"/>
        <w:rPr>
          <w:rFonts w:ascii="Times New Roman" w:hAnsi="Times New Roman" w:cs="Times New Roman"/>
          <w:sz w:val="24"/>
          <w:szCs w:val="24"/>
        </w:rPr>
      </w:pPr>
      <w:r w:rsidRPr="003C77B8">
        <w:rPr>
          <w:rFonts w:ascii="Times New Roman" w:hAnsi="Times New Roman" w:cs="Times New Roman"/>
          <w:sz w:val="24"/>
          <w:szCs w:val="24"/>
        </w:rPr>
        <w:t>                                    </w:t>
      </w:r>
      <w:r w:rsidR="0069651B">
        <w:rPr>
          <w:rFonts w:ascii="Times New Roman" w:hAnsi="Times New Roman" w:cs="Times New Roman"/>
          <w:sz w:val="24"/>
          <w:szCs w:val="24"/>
        </w:rPr>
        <w:t>                 поселения Быков</w:t>
      </w:r>
      <w:r w:rsidRPr="003C77B8">
        <w:rPr>
          <w:rFonts w:ascii="Times New Roman" w:hAnsi="Times New Roman" w:cs="Times New Roman"/>
          <w:sz w:val="24"/>
          <w:szCs w:val="24"/>
        </w:rPr>
        <w:t>ского района</w:t>
      </w:r>
    </w:p>
    <w:p w:rsidR="00B962F9" w:rsidRPr="003C77B8" w:rsidRDefault="00B962F9" w:rsidP="0069651B">
      <w:pPr>
        <w:jc w:val="right"/>
        <w:rPr>
          <w:rFonts w:ascii="Times New Roman" w:hAnsi="Times New Roman" w:cs="Times New Roman"/>
          <w:sz w:val="24"/>
          <w:szCs w:val="24"/>
        </w:rPr>
      </w:pPr>
      <w:r w:rsidRPr="003C77B8">
        <w:rPr>
          <w:rFonts w:ascii="Times New Roman" w:hAnsi="Times New Roman" w:cs="Times New Roman"/>
          <w:sz w:val="24"/>
          <w:szCs w:val="24"/>
        </w:rPr>
        <w:t>        </w:t>
      </w:r>
      <w:r w:rsidR="0069651B">
        <w:rPr>
          <w:rFonts w:ascii="Times New Roman" w:hAnsi="Times New Roman" w:cs="Times New Roman"/>
          <w:sz w:val="24"/>
          <w:szCs w:val="24"/>
        </w:rPr>
        <w:t>                           Волгоград</w:t>
      </w:r>
      <w:r w:rsidRPr="003C77B8">
        <w:rPr>
          <w:rFonts w:ascii="Times New Roman" w:hAnsi="Times New Roman" w:cs="Times New Roman"/>
          <w:sz w:val="24"/>
          <w:szCs w:val="24"/>
        </w:rPr>
        <w:t>ской области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В ________________________________________</w:t>
      </w:r>
    </w:p>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(наименование органа местного самоуправления,</w:t>
      </w:r>
      <w:proofErr w:type="gramEnd"/>
    </w:p>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Ф.И.О., должность руководителя)</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От _______________________________________________________</w:t>
      </w:r>
    </w:p>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(для юридических лиц - наименование заявителя</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местонахождение (юридический адрес), ОГРН,</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почтовый адрес, адрес электронной почты, телефон)</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(для физических лиц - Ф.И.О., адрес места жительства)</w:t>
      </w:r>
    </w:p>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(для индивидуальных предпринимателей - Ф.И.О.,</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адрес места жительства, ОГРНИП, адрес </w:t>
      </w:r>
      <w:proofErr w:type="gramStart"/>
      <w:r w:rsidRPr="003C77B8">
        <w:rPr>
          <w:rFonts w:ascii="Times New Roman" w:hAnsi="Times New Roman" w:cs="Times New Roman"/>
          <w:sz w:val="24"/>
          <w:szCs w:val="24"/>
        </w:rPr>
        <w:t>электронной</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почты, телефон)</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69651B">
      <w:pPr>
        <w:jc w:val="center"/>
        <w:rPr>
          <w:rFonts w:ascii="Times New Roman" w:hAnsi="Times New Roman" w:cs="Times New Roman"/>
          <w:sz w:val="24"/>
          <w:szCs w:val="24"/>
        </w:rPr>
      </w:pPr>
      <w:r w:rsidRPr="003C77B8">
        <w:rPr>
          <w:rFonts w:ascii="Times New Roman" w:hAnsi="Times New Roman" w:cs="Times New Roman"/>
          <w:sz w:val="24"/>
          <w:szCs w:val="24"/>
        </w:rPr>
        <w:t>ЗАЯВЛЕНИЕ</w:t>
      </w:r>
    </w:p>
    <w:p w:rsidR="00B962F9" w:rsidRPr="003C77B8" w:rsidRDefault="00B962F9" w:rsidP="0069651B">
      <w:pPr>
        <w:jc w:val="center"/>
        <w:rPr>
          <w:rFonts w:ascii="Times New Roman" w:hAnsi="Times New Roman" w:cs="Times New Roman"/>
          <w:sz w:val="24"/>
          <w:szCs w:val="24"/>
        </w:rPr>
      </w:pPr>
      <w:r w:rsidRPr="003C77B8">
        <w:rPr>
          <w:rFonts w:ascii="Times New Roman" w:hAnsi="Times New Roman" w:cs="Times New Roman"/>
          <w:sz w:val="24"/>
          <w:szCs w:val="24"/>
        </w:rPr>
        <w:t>о предоставлении разрешения на осуществление земляных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Прошу выдать разрешение на 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(вид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на земельном </w:t>
      </w:r>
      <w:proofErr w:type="gramStart"/>
      <w:r w:rsidRPr="003C77B8">
        <w:rPr>
          <w:rFonts w:ascii="Times New Roman" w:hAnsi="Times New Roman" w:cs="Times New Roman"/>
          <w:sz w:val="24"/>
          <w:szCs w:val="24"/>
        </w:rPr>
        <w:t>участке</w:t>
      </w:r>
      <w:proofErr w:type="gramEnd"/>
      <w:r w:rsidRPr="003C77B8">
        <w:rPr>
          <w:rFonts w:ascii="Times New Roman" w:hAnsi="Times New Roman" w:cs="Times New Roman"/>
          <w:sz w:val="24"/>
          <w:szCs w:val="24"/>
        </w:rPr>
        <w:t xml:space="preserve"> по адресу: ___________________________________________,</w:t>
      </w:r>
    </w:p>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(наименование населенного пункта, название улицы, номер дома</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___________________________________________________________________________________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при отсутствии – местоположение земельного участка)</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в связи </w:t>
      </w:r>
      <w:proofErr w:type="gramStart"/>
      <w:r w:rsidRPr="003C77B8">
        <w:rPr>
          <w:rFonts w:ascii="Times New Roman" w:hAnsi="Times New Roman" w:cs="Times New Roman"/>
          <w:sz w:val="24"/>
          <w:szCs w:val="24"/>
        </w:rPr>
        <w:t>с</w:t>
      </w:r>
      <w:proofErr w:type="gramEnd"/>
      <w:r w:rsidRPr="003C77B8">
        <w:rPr>
          <w:rFonts w:ascii="Times New Roman" w:hAnsi="Times New Roman" w:cs="Times New Roman"/>
          <w:sz w:val="24"/>
          <w:szCs w:val="24"/>
        </w:rPr>
        <w:t xml:space="preserve"> _______________________________________________________________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lastRenderedPageBreak/>
        <w:t>(основания проведения земляных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Элементы благоустройства, нарушаемые в процессе производства работ:</w:t>
      </w:r>
    </w:p>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Производство работ </w:t>
      </w:r>
      <w:proofErr w:type="gramStart"/>
      <w:r w:rsidRPr="003C77B8">
        <w:rPr>
          <w:rFonts w:ascii="Times New Roman" w:hAnsi="Times New Roman" w:cs="Times New Roman"/>
          <w:sz w:val="24"/>
          <w:szCs w:val="24"/>
        </w:rPr>
        <w:t>предполагает</w:t>
      </w:r>
      <w:proofErr w:type="gramEnd"/>
      <w:r w:rsidRPr="003C77B8">
        <w:rPr>
          <w:rFonts w:ascii="Times New Roman" w:hAnsi="Times New Roman" w:cs="Times New Roman"/>
          <w:sz w:val="24"/>
          <w:szCs w:val="24"/>
        </w:rPr>
        <w:t>/не предполагает (нужное подчеркнуть), закрытие, ограничения дорожного движения.</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Особые условия производства земляных работ 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(указываются при наличии)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Сроки производства земляных работ: </w:t>
      </w:r>
      <w:proofErr w:type="gramStart"/>
      <w:r w:rsidRPr="003C77B8">
        <w:rPr>
          <w:rFonts w:ascii="Times New Roman" w:hAnsi="Times New Roman" w:cs="Times New Roman"/>
          <w:sz w:val="24"/>
          <w:szCs w:val="24"/>
        </w:rPr>
        <w:t>с</w:t>
      </w:r>
      <w:proofErr w:type="gramEnd"/>
      <w:r w:rsidRPr="003C77B8">
        <w:rPr>
          <w:rFonts w:ascii="Times New Roman" w:hAnsi="Times New Roman" w:cs="Times New Roman"/>
          <w:sz w:val="24"/>
          <w:szCs w:val="24"/>
        </w:rPr>
        <w:t xml:space="preserve"> _____________ по 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Заявитель:</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bl>
      <w:tblPr>
        <w:tblW w:w="0" w:type="auto"/>
        <w:tblCellSpacing w:w="0" w:type="dxa"/>
        <w:tblCellMar>
          <w:left w:w="0" w:type="dxa"/>
          <w:right w:w="0" w:type="dxa"/>
        </w:tblCellMar>
        <w:tblLook w:val="04A0"/>
      </w:tblPr>
      <w:tblGrid>
        <w:gridCol w:w="4248"/>
        <w:gridCol w:w="2520"/>
        <w:gridCol w:w="2104"/>
        <w:gridCol w:w="276"/>
      </w:tblGrid>
      <w:tr w:rsidR="00B962F9" w:rsidRPr="003C77B8" w:rsidTr="00B962F9">
        <w:trPr>
          <w:tblCellSpacing w:w="0" w:type="dxa"/>
        </w:trPr>
        <w:tc>
          <w:tcPr>
            <w:tcW w:w="4248" w:type="dxa"/>
            <w:tcBorders>
              <w:top w:val="single" w:sz="8" w:space="0" w:color="auto"/>
              <w:left w:val="nil"/>
              <w:bottom w:val="nil"/>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(Ф.И.О. представителя юридического лица, Ф.И.О. физического лица или его представителя)</w:t>
            </w:r>
          </w:p>
        </w:tc>
        <w:tc>
          <w:tcPr>
            <w:tcW w:w="2520"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2104" w:type="dxa"/>
            <w:tcBorders>
              <w:top w:val="single" w:sz="8" w:space="0" w:color="auto"/>
              <w:left w:val="nil"/>
              <w:bottom w:val="nil"/>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(подпись)</w:t>
            </w:r>
          </w:p>
        </w:tc>
        <w:tc>
          <w:tcPr>
            <w:tcW w:w="236"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r>
    </w:tbl>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bl>
      <w:tblPr>
        <w:tblW w:w="0" w:type="auto"/>
        <w:tblCellSpacing w:w="0" w:type="dxa"/>
        <w:tblCellMar>
          <w:left w:w="0" w:type="dxa"/>
          <w:right w:w="0" w:type="dxa"/>
        </w:tblCellMar>
        <w:tblLook w:val="04A0"/>
      </w:tblPr>
      <w:tblGrid>
        <w:gridCol w:w="1701"/>
        <w:gridCol w:w="375"/>
      </w:tblGrid>
      <w:tr w:rsidR="00B962F9" w:rsidRPr="003C77B8" w:rsidTr="00B962F9">
        <w:trPr>
          <w:tblCellSpacing w:w="0" w:type="dxa"/>
        </w:trPr>
        <w:tc>
          <w:tcPr>
            <w:tcW w:w="1701" w:type="dxa"/>
            <w:tcBorders>
              <w:top w:val="nil"/>
              <w:left w:val="nil"/>
              <w:bottom w:val="single" w:sz="8" w:space="0" w:color="auto"/>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248"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г</w:t>
            </w:r>
            <w:proofErr w:type="gramEnd"/>
            <w:r w:rsidRPr="003C77B8">
              <w:rPr>
                <w:rFonts w:ascii="Times New Roman" w:hAnsi="Times New Roman" w:cs="Times New Roman"/>
                <w:sz w:val="24"/>
                <w:szCs w:val="24"/>
              </w:rPr>
              <w:t>.</w:t>
            </w:r>
          </w:p>
        </w:tc>
      </w:tr>
      <w:tr w:rsidR="00B962F9" w:rsidRPr="003C77B8" w:rsidTr="00B962F9">
        <w:trPr>
          <w:tblCellSpacing w:w="0" w:type="dxa"/>
        </w:trPr>
        <w:tc>
          <w:tcPr>
            <w:tcW w:w="1701" w:type="dxa"/>
            <w:tcBorders>
              <w:top w:val="nil"/>
              <w:left w:val="nil"/>
              <w:bottom w:val="nil"/>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(дата)</w:t>
            </w:r>
          </w:p>
        </w:tc>
        <w:tc>
          <w:tcPr>
            <w:tcW w:w="248"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r>
    </w:tbl>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МП (для юридических лиц)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Default="0069651B" w:rsidP="00B962F9">
      <w:pPr>
        <w:rPr>
          <w:rFonts w:ascii="Times New Roman" w:hAnsi="Times New Roman" w:cs="Times New Roman"/>
          <w:sz w:val="24"/>
          <w:szCs w:val="24"/>
        </w:rPr>
      </w:pPr>
    </w:p>
    <w:p w:rsidR="0069651B" w:rsidRPr="003C77B8" w:rsidRDefault="0069651B" w:rsidP="00B962F9">
      <w:pPr>
        <w:rPr>
          <w:rFonts w:ascii="Times New Roman" w:hAnsi="Times New Roman" w:cs="Times New Roman"/>
          <w:sz w:val="24"/>
          <w:szCs w:val="24"/>
        </w:rPr>
      </w:pP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lastRenderedPageBreak/>
        <w:t> </w:t>
      </w:r>
    </w:p>
    <w:p w:rsidR="00B962F9" w:rsidRPr="003C77B8" w:rsidRDefault="00B962F9" w:rsidP="0069651B">
      <w:pPr>
        <w:spacing w:after="0"/>
        <w:jc w:val="right"/>
        <w:rPr>
          <w:rFonts w:ascii="Times New Roman" w:hAnsi="Times New Roman" w:cs="Times New Roman"/>
          <w:sz w:val="24"/>
          <w:szCs w:val="24"/>
        </w:rPr>
      </w:pPr>
      <w:r w:rsidRPr="003C77B8">
        <w:rPr>
          <w:rFonts w:ascii="Times New Roman" w:hAnsi="Times New Roman" w:cs="Times New Roman"/>
          <w:sz w:val="24"/>
          <w:szCs w:val="24"/>
        </w:rPr>
        <w:t>Приложение № 2</w:t>
      </w:r>
    </w:p>
    <w:p w:rsidR="00B962F9" w:rsidRPr="003C77B8" w:rsidRDefault="00B962F9" w:rsidP="0069651B">
      <w:pPr>
        <w:spacing w:after="0"/>
        <w:jc w:val="right"/>
        <w:rPr>
          <w:rFonts w:ascii="Times New Roman" w:hAnsi="Times New Roman" w:cs="Times New Roman"/>
          <w:sz w:val="24"/>
          <w:szCs w:val="24"/>
        </w:rPr>
      </w:pPr>
      <w:r w:rsidRPr="003C77B8">
        <w:rPr>
          <w:rFonts w:ascii="Times New Roman" w:hAnsi="Times New Roman" w:cs="Times New Roman"/>
          <w:sz w:val="24"/>
          <w:szCs w:val="24"/>
        </w:rPr>
        <w:t>                                                                   к Положению о порядке предоставления</w:t>
      </w:r>
    </w:p>
    <w:p w:rsidR="00B962F9" w:rsidRPr="003C77B8" w:rsidRDefault="00B962F9" w:rsidP="0069651B">
      <w:pPr>
        <w:spacing w:after="0"/>
        <w:jc w:val="right"/>
        <w:rPr>
          <w:rFonts w:ascii="Times New Roman" w:hAnsi="Times New Roman" w:cs="Times New Roman"/>
          <w:sz w:val="24"/>
          <w:szCs w:val="24"/>
        </w:rPr>
      </w:pPr>
      <w:r w:rsidRPr="003C77B8">
        <w:rPr>
          <w:rFonts w:ascii="Times New Roman" w:hAnsi="Times New Roman" w:cs="Times New Roman"/>
          <w:sz w:val="24"/>
          <w:szCs w:val="24"/>
        </w:rPr>
        <w:t xml:space="preserve">                                                                 разрешения на осуществление </w:t>
      </w:r>
      <w:proofErr w:type="gramStart"/>
      <w:r w:rsidRPr="003C77B8">
        <w:rPr>
          <w:rFonts w:ascii="Times New Roman" w:hAnsi="Times New Roman" w:cs="Times New Roman"/>
          <w:sz w:val="24"/>
          <w:szCs w:val="24"/>
        </w:rPr>
        <w:t>земляных</w:t>
      </w:r>
      <w:proofErr w:type="gramEnd"/>
    </w:p>
    <w:p w:rsidR="00B962F9" w:rsidRPr="003C77B8" w:rsidRDefault="00B962F9" w:rsidP="0069651B">
      <w:pPr>
        <w:spacing w:after="0"/>
        <w:jc w:val="right"/>
        <w:rPr>
          <w:rFonts w:ascii="Times New Roman" w:hAnsi="Times New Roman" w:cs="Times New Roman"/>
          <w:sz w:val="24"/>
          <w:szCs w:val="24"/>
        </w:rPr>
      </w:pPr>
      <w:r w:rsidRPr="003C77B8">
        <w:rPr>
          <w:rFonts w:ascii="Times New Roman" w:hAnsi="Times New Roman" w:cs="Times New Roman"/>
          <w:sz w:val="24"/>
          <w:szCs w:val="24"/>
        </w:rPr>
        <w:t>                                                                  </w:t>
      </w:r>
      <w:r w:rsidR="0069651B">
        <w:rPr>
          <w:rFonts w:ascii="Times New Roman" w:hAnsi="Times New Roman" w:cs="Times New Roman"/>
          <w:sz w:val="24"/>
          <w:szCs w:val="24"/>
        </w:rPr>
        <w:t>     работ на территории Садов</w:t>
      </w:r>
      <w:r w:rsidRPr="003C77B8">
        <w:rPr>
          <w:rFonts w:ascii="Times New Roman" w:hAnsi="Times New Roman" w:cs="Times New Roman"/>
          <w:sz w:val="24"/>
          <w:szCs w:val="24"/>
        </w:rPr>
        <w:t>ского</w:t>
      </w:r>
      <w:r w:rsidR="0069651B">
        <w:rPr>
          <w:rFonts w:ascii="Times New Roman" w:hAnsi="Times New Roman" w:cs="Times New Roman"/>
          <w:sz w:val="24"/>
          <w:szCs w:val="24"/>
        </w:rPr>
        <w:t xml:space="preserve"> </w:t>
      </w:r>
      <w:r w:rsidRPr="003C77B8">
        <w:rPr>
          <w:rFonts w:ascii="Times New Roman" w:hAnsi="Times New Roman" w:cs="Times New Roman"/>
          <w:sz w:val="24"/>
          <w:szCs w:val="24"/>
        </w:rPr>
        <w:t>сельского</w:t>
      </w:r>
    </w:p>
    <w:p w:rsidR="00B962F9" w:rsidRPr="003C77B8" w:rsidRDefault="00B962F9" w:rsidP="0069651B">
      <w:pPr>
        <w:spacing w:after="0"/>
        <w:jc w:val="right"/>
        <w:rPr>
          <w:rFonts w:ascii="Times New Roman" w:hAnsi="Times New Roman" w:cs="Times New Roman"/>
          <w:sz w:val="24"/>
          <w:szCs w:val="24"/>
        </w:rPr>
      </w:pPr>
      <w:r w:rsidRPr="003C77B8">
        <w:rPr>
          <w:rFonts w:ascii="Times New Roman" w:hAnsi="Times New Roman" w:cs="Times New Roman"/>
          <w:sz w:val="24"/>
          <w:szCs w:val="24"/>
        </w:rPr>
        <w:t>                                         </w:t>
      </w:r>
      <w:r w:rsidR="0069651B">
        <w:rPr>
          <w:rFonts w:ascii="Times New Roman" w:hAnsi="Times New Roman" w:cs="Times New Roman"/>
          <w:sz w:val="24"/>
          <w:szCs w:val="24"/>
        </w:rPr>
        <w:t>    поселения Быков</w:t>
      </w:r>
      <w:r w:rsidRPr="003C77B8">
        <w:rPr>
          <w:rFonts w:ascii="Times New Roman" w:hAnsi="Times New Roman" w:cs="Times New Roman"/>
          <w:sz w:val="24"/>
          <w:szCs w:val="24"/>
        </w:rPr>
        <w:t>ского района</w:t>
      </w:r>
    </w:p>
    <w:p w:rsidR="00B962F9" w:rsidRDefault="0069651B" w:rsidP="0069651B">
      <w:pPr>
        <w:spacing w:after="0"/>
        <w:jc w:val="right"/>
        <w:rPr>
          <w:rFonts w:ascii="Times New Roman" w:hAnsi="Times New Roman" w:cs="Times New Roman"/>
          <w:sz w:val="24"/>
          <w:szCs w:val="24"/>
        </w:rPr>
      </w:pPr>
      <w:r>
        <w:rPr>
          <w:rFonts w:ascii="Times New Roman" w:hAnsi="Times New Roman" w:cs="Times New Roman"/>
          <w:sz w:val="24"/>
          <w:szCs w:val="24"/>
        </w:rPr>
        <w:t>                          Волгоград</w:t>
      </w:r>
      <w:r w:rsidR="00B962F9" w:rsidRPr="003C77B8">
        <w:rPr>
          <w:rFonts w:ascii="Times New Roman" w:hAnsi="Times New Roman" w:cs="Times New Roman"/>
          <w:sz w:val="24"/>
          <w:szCs w:val="24"/>
        </w:rPr>
        <w:t>ской области</w:t>
      </w:r>
    </w:p>
    <w:p w:rsidR="0069651B" w:rsidRPr="003C77B8" w:rsidRDefault="0069651B" w:rsidP="0069651B">
      <w:pPr>
        <w:spacing w:after="0"/>
        <w:jc w:val="right"/>
        <w:rPr>
          <w:rFonts w:ascii="Times New Roman" w:hAnsi="Times New Roman" w:cs="Times New Roman"/>
          <w:sz w:val="24"/>
          <w:szCs w:val="24"/>
        </w:rPr>
      </w:pPr>
    </w:p>
    <w:p w:rsidR="00B962F9" w:rsidRPr="003C77B8" w:rsidRDefault="00B962F9" w:rsidP="0069651B">
      <w:pPr>
        <w:spacing w:after="0"/>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69651B">
      <w:pPr>
        <w:jc w:val="center"/>
        <w:rPr>
          <w:rFonts w:ascii="Times New Roman" w:hAnsi="Times New Roman" w:cs="Times New Roman"/>
          <w:sz w:val="24"/>
          <w:szCs w:val="24"/>
        </w:rPr>
      </w:pPr>
      <w:r w:rsidRPr="003C77B8">
        <w:rPr>
          <w:rFonts w:ascii="Times New Roman" w:hAnsi="Times New Roman" w:cs="Times New Roman"/>
          <w:sz w:val="24"/>
          <w:szCs w:val="24"/>
        </w:rPr>
        <w:t>РАЗРЕШЕНИЕ</w:t>
      </w:r>
    </w:p>
    <w:p w:rsidR="00B962F9" w:rsidRPr="003C77B8" w:rsidRDefault="00B962F9" w:rsidP="0069651B">
      <w:pPr>
        <w:jc w:val="center"/>
        <w:rPr>
          <w:rFonts w:ascii="Times New Roman" w:hAnsi="Times New Roman" w:cs="Times New Roman"/>
          <w:sz w:val="24"/>
          <w:szCs w:val="24"/>
        </w:rPr>
      </w:pPr>
      <w:r w:rsidRPr="003C77B8">
        <w:rPr>
          <w:rFonts w:ascii="Times New Roman" w:hAnsi="Times New Roman" w:cs="Times New Roman"/>
          <w:sz w:val="24"/>
          <w:szCs w:val="24"/>
        </w:rPr>
        <w:t>на осуществление земляных работ</w:t>
      </w:r>
    </w:p>
    <w:p w:rsidR="00B962F9" w:rsidRPr="003C77B8" w:rsidRDefault="00B962F9" w:rsidP="0069651B">
      <w:pPr>
        <w:jc w:val="center"/>
        <w:rPr>
          <w:rFonts w:ascii="Times New Roman" w:hAnsi="Times New Roman" w:cs="Times New Roman"/>
          <w:sz w:val="24"/>
          <w:szCs w:val="24"/>
        </w:rPr>
      </w:pPr>
      <w:r w:rsidRPr="003C77B8">
        <w:rPr>
          <w:rFonts w:ascii="Times New Roman" w:hAnsi="Times New Roman" w:cs="Times New Roman"/>
          <w:sz w:val="24"/>
          <w:szCs w:val="24"/>
        </w:rPr>
        <w:t>№ _____ от 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Выдан</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физическому лицу 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(для физических лиц – Ф.И.О., адрес места жительства),</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___________________________________________________________________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(для индивидуальных предпринимателей - Ф.И.О., адрес места жительства, ОГРНИП)</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юридическому лицу</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наименование 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местонахождение (юридический адрес): 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ОГРН _______________. почтовый адрес: ________________, тел. 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xml:space="preserve">Производство работ разрешено в связи </w:t>
      </w:r>
      <w:proofErr w:type="gramStart"/>
      <w:r w:rsidRPr="003C77B8">
        <w:rPr>
          <w:rFonts w:ascii="Times New Roman" w:hAnsi="Times New Roman" w:cs="Times New Roman"/>
          <w:sz w:val="24"/>
          <w:szCs w:val="24"/>
        </w:rPr>
        <w:t>с</w:t>
      </w:r>
      <w:proofErr w:type="gramEnd"/>
      <w:r w:rsidRPr="003C77B8">
        <w:rPr>
          <w:rFonts w:ascii="Times New Roman" w:hAnsi="Times New Roman" w:cs="Times New Roman"/>
          <w:sz w:val="24"/>
          <w:szCs w:val="24"/>
        </w:rPr>
        <w:t xml:space="preserve"> 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(основания проведения земляных работ)</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с ________________ по 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Вид работ: ________________________________________________________.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Место производства работ: 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название населенного пункта, ули</w:t>
      </w:r>
      <w:proofErr w:type="gramStart"/>
      <w:r w:rsidRPr="003C77B8">
        <w:rPr>
          <w:rFonts w:ascii="Times New Roman" w:hAnsi="Times New Roman" w:cs="Times New Roman"/>
          <w:sz w:val="24"/>
          <w:szCs w:val="24"/>
        </w:rPr>
        <w:t>ц(</w:t>
      </w:r>
      <w:proofErr w:type="gramEnd"/>
      <w:r w:rsidRPr="003C77B8">
        <w:rPr>
          <w:rFonts w:ascii="Times New Roman" w:hAnsi="Times New Roman" w:cs="Times New Roman"/>
          <w:sz w:val="24"/>
          <w:szCs w:val="24"/>
        </w:rPr>
        <w:t>ы), номер(а) дома(</w:t>
      </w:r>
      <w:proofErr w:type="spellStart"/>
      <w:r w:rsidRPr="003C77B8">
        <w:rPr>
          <w:rFonts w:ascii="Times New Roman" w:hAnsi="Times New Roman" w:cs="Times New Roman"/>
          <w:sz w:val="24"/>
          <w:szCs w:val="24"/>
        </w:rPr>
        <w:t>ов</w:t>
      </w:r>
      <w:proofErr w:type="spellEnd"/>
      <w:r w:rsidRPr="003C77B8">
        <w:rPr>
          <w:rFonts w:ascii="Times New Roman" w:hAnsi="Times New Roman" w:cs="Times New Roman"/>
          <w:sz w:val="24"/>
          <w:szCs w:val="24"/>
        </w:rPr>
        <w:t>)</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___________________________________________________________________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(при отсутствии – местоположение земельного участка)</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lastRenderedPageBreak/>
        <w:t>Элементы благоустройства, нарушаемые в процессе производства работ:</w:t>
      </w:r>
    </w:p>
    <w:p w:rsidR="00B962F9" w:rsidRPr="003C77B8" w:rsidRDefault="00B962F9" w:rsidP="00B962F9">
      <w:pPr>
        <w:rPr>
          <w:rFonts w:ascii="Times New Roman" w:hAnsi="Times New Roman" w:cs="Times New Roman"/>
          <w:sz w:val="24"/>
          <w:szCs w:val="24"/>
        </w:rPr>
      </w:pPr>
      <w:proofErr w:type="gramStart"/>
      <w:r w:rsidRPr="003C77B8">
        <w:rPr>
          <w:rFonts w:ascii="Times New Roman" w:hAnsi="Times New Roman" w:cs="Times New Roman"/>
          <w:sz w:val="24"/>
          <w:szCs w:val="24"/>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roofErr w:type="gramEnd"/>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Производство работ предполагает (не предполагает) ограничения движения транспорта.</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Особые условия 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(при наличии)</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___________________________________________________________________</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bl>
      <w:tblPr>
        <w:tblW w:w="9725" w:type="dxa"/>
        <w:tblCellSpacing w:w="0" w:type="dxa"/>
        <w:tblCellMar>
          <w:left w:w="0" w:type="dxa"/>
          <w:right w:w="0" w:type="dxa"/>
        </w:tblCellMar>
        <w:tblLook w:val="04A0"/>
      </w:tblPr>
      <w:tblGrid>
        <w:gridCol w:w="3818"/>
        <w:gridCol w:w="284"/>
        <w:gridCol w:w="2024"/>
        <w:gridCol w:w="1223"/>
        <w:gridCol w:w="2376"/>
      </w:tblGrid>
      <w:tr w:rsidR="00B962F9" w:rsidRPr="003C77B8" w:rsidTr="00B962F9">
        <w:trPr>
          <w:tblCellSpacing w:w="0" w:type="dxa"/>
        </w:trPr>
        <w:tc>
          <w:tcPr>
            <w:tcW w:w="3888" w:type="dxa"/>
            <w:tcBorders>
              <w:top w:val="nil"/>
              <w:left w:val="nil"/>
              <w:bottom w:val="single" w:sz="8" w:space="0" w:color="auto"/>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284"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2056" w:type="dxa"/>
            <w:tcBorders>
              <w:top w:val="nil"/>
              <w:left w:val="nil"/>
              <w:bottom w:val="single" w:sz="8" w:space="0" w:color="auto"/>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1260"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2237"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__________________</w:t>
            </w:r>
          </w:p>
        </w:tc>
      </w:tr>
      <w:tr w:rsidR="00B962F9" w:rsidRPr="003C77B8" w:rsidTr="00B962F9">
        <w:trPr>
          <w:tblCellSpacing w:w="0" w:type="dxa"/>
        </w:trPr>
        <w:tc>
          <w:tcPr>
            <w:tcW w:w="3888" w:type="dxa"/>
            <w:tcBorders>
              <w:top w:val="nil"/>
              <w:left w:val="nil"/>
              <w:bottom w:val="nil"/>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Уполномоченное должностное лицо</w:t>
            </w:r>
          </w:p>
        </w:tc>
        <w:tc>
          <w:tcPr>
            <w:tcW w:w="284"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2056" w:type="dxa"/>
            <w:tcBorders>
              <w:top w:val="nil"/>
              <w:left w:val="nil"/>
              <w:bottom w:val="nil"/>
              <w:right w:val="nil"/>
            </w:tcBorders>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(подпись)</w:t>
            </w:r>
          </w:p>
        </w:tc>
        <w:tc>
          <w:tcPr>
            <w:tcW w:w="1260"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tc>
        <w:tc>
          <w:tcPr>
            <w:tcW w:w="2237" w:type="dxa"/>
            <w:tcMar>
              <w:top w:w="0" w:type="dxa"/>
              <w:left w:w="108" w:type="dxa"/>
              <w:bottom w:w="0" w:type="dxa"/>
              <w:right w:w="108" w:type="dxa"/>
            </w:tcMar>
            <w:hideMark/>
          </w:tcPr>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И.О.Ф.</w:t>
            </w:r>
          </w:p>
        </w:tc>
      </w:tr>
    </w:tbl>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B962F9" w:rsidRPr="003C77B8" w:rsidRDefault="00B962F9" w:rsidP="00B962F9">
      <w:pPr>
        <w:rPr>
          <w:rFonts w:ascii="Times New Roman" w:hAnsi="Times New Roman" w:cs="Times New Roman"/>
          <w:sz w:val="24"/>
          <w:szCs w:val="24"/>
        </w:rPr>
      </w:pPr>
      <w:r w:rsidRPr="003C77B8">
        <w:rPr>
          <w:rFonts w:ascii="Times New Roman" w:hAnsi="Times New Roman" w:cs="Times New Roman"/>
          <w:sz w:val="24"/>
          <w:szCs w:val="24"/>
        </w:rPr>
        <w:t> </w:t>
      </w:r>
    </w:p>
    <w:p w:rsidR="00AE0ECE" w:rsidRPr="003C77B8" w:rsidRDefault="00AE0ECE">
      <w:pPr>
        <w:rPr>
          <w:rFonts w:ascii="Times New Roman" w:hAnsi="Times New Roman" w:cs="Times New Roman"/>
          <w:sz w:val="24"/>
          <w:szCs w:val="24"/>
        </w:rPr>
      </w:pPr>
    </w:p>
    <w:sectPr w:rsidR="00AE0ECE" w:rsidRPr="003C77B8" w:rsidSect="00F86E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DB0"/>
    <w:multiLevelType w:val="multilevel"/>
    <w:tmpl w:val="B200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F5074"/>
    <w:multiLevelType w:val="multilevel"/>
    <w:tmpl w:val="85D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2F9"/>
    <w:rsid w:val="00004BA9"/>
    <w:rsid w:val="000122E1"/>
    <w:rsid w:val="00024D67"/>
    <w:rsid w:val="00086F7F"/>
    <w:rsid w:val="000919EB"/>
    <w:rsid w:val="000D45F1"/>
    <w:rsid w:val="000E4AE6"/>
    <w:rsid w:val="000F6662"/>
    <w:rsid w:val="000F6BC4"/>
    <w:rsid w:val="001163D3"/>
    <w:rsid w:val="00126803"/>
    <w:rsid w:val="0015207A"/>
    <w:rsid w:val="001539A6"/>
    <w:rsid w:val="00161E4C"/>
    <w:rsid w:val="001817D8"/>
    <w:rsid w:val="00190FB5"/>
    <w:rsid w:val="001B50A8"/>
    <w:rsid w:val="002063AB"/>
    <w:rsid w:val="00214FAE"/>
    <w:rsid w:val="00263BE6"/>
    <w:rsid w:val="002649A1"/>
    <w:rsid w:val="0029572A"/>
    <w:rsid w:val="002F17CE"/>
    <w:rsid w:val="003150C3"/>
    <w:rsid w:val="00336819"/>
    <w:rsid w:val="003628E5"/>
    <w:rsid w:val="003759FE"/>
    <w:rsid w:val="00396FB7"/>
    <w:rsid w:val="003C77B8"/>
    <w:rsid w:val="00402965"/>
    <w:rsid w:val="00424E6C"/>
    <w:rsid w:val="00427A45"/>
    <w:rsid w:val="00451178"/>
    <w:rsid w:val="00461585"/>
    <w:rsid w:val="00466E97"/>
    <w:rsid w:val="004763AC"/>
    <w:rsid w:val="0049057C"/>
    <w:rsid w:val="004B4A17"/>
    <w:rsid w:val="004C57C3"/>
    <w:rsid w:val="00545B38"/>
    <w:rsid w:val="00567898"/>
    <w:rsid w:val="005C42E3"/>
    <w:rsid w:val="00662558"/>
    <w:rsid w:val="0069651B"/>
    <w:rsid w:val="006A0B98"/>
    <w:rsid w:val="006A175E"/>
    <w:rsid w:val="006D20F5"/>
    <w:rsid w:val="0072549B"/>
    <w:rsid w:val="007432FD"/>
    <w:rsid w:val="00751B36"/>
    <w:rsid w:val="007534A0"/>
    <w:rsid w:val="00757679"/>
    <w:rsid w:val="00782FB9"/>
    <w:rsid w:val="007A16CD"/>
    <w:rsid w:val="007D0274"/>
    <w:rsid w:val="00860B39"/>
    <w:rsid w:val="00864657"/>
    <w:rsid w:val="008B5164"/>
    <w:rsid w:val="008D7F84"/>
    <w:rsid w:val="008E20F8"/>
    <w:rsid w:val="009375D6"/>
    <w:rsid w:val="00963338"/>
    <w:rsid w:val="00976D76"/>
    <w:rsid w:val="00976EAE"/>
    <w:rsid w:val="00984BAB"/>
    <w:rsid w:val="00A0626B"/>
    <w:rsid w:val="00A55D55"/>
    <w:rsid w:val="00A5762D"/>
    <w:rsid w:val="00A61C94"/>
    <w:rsid w:val="00AB4DF4"/>
    <w:rsid w:val="00AE0ECE"/>
    <w:rsid w:val="00AE7B27"/>
    <w:rsid w:val="00B030A0"/>
    <w:rsid w:val="00B159A3"/>
    <w:rsid w:val="00B165F8"/>
    <w:rsid w:val="00B22509"/>
    <w:rsid w:val="00B42D11"/>
    <w:rsid w:val="00B71D08"/>
    <w:rsid w:val="00B94DA1"/>
    <w:rsid w:val="00B962F9"/>
    <w:rsid w:val="00BB006F"/>
    <w:rsid w:val="00BB39D7"/>
    <w:rsid w:val="00BB55DC"/>
    <w:rsid w:val="00BC37EF"/>
    <w:rsid w:val="00BE6804"/>
    <w:rsid w:val="00C11684"/>
    <w:rsid w:val="00C43CE1"/>
    <w:rsid w:val="00C646AA"/>
    <w:rsid w:val="00C6708B"/>
    <w:rsid w:val="00C758D8"/>
    <w:rsid w:val="00CB0972"/>
    <w:rsid w:val="00CC208A"/>
    <w:rsid w:val="00CD6072"/>
    <w:rsid w:val="00D12133"/>
    <w:rsid w:val="00D63400"/>
    <w:rsid w:val="00D63CB8"/>
    <w:rsid w:val="00D90A3F"/>
    <w:rsid w:val="00D93BA9"/>
    <w:rsid w:val="00D97180"/>
    <w:rsid w:val="00DA44FE"/>
    <w:rsid w:val="00DD699E"/>
    <w:rsid w:val="00DE45C0"/>
    <w:rsid w:val="00DE5BE6"/>
    <w:rsid w:val="00E2370C"/>
    <w:rsid w:val="00E45DEF"/>
    <w:rsid w:val="00E745C6"/>
    <w:rsid w:val="00E86791"/>
    <w:rsid w:val="00EA2B31"/>
    <w:rsid w:val="00F10E8F"/>
    <w:rsid w:val="00F31F71"/>
    <w:rsid w:val="00F71AE3"/>
    <w:rsid w:val="00F74DFC"/>
    <w:rsid w:val="00F86E6B"/>
    <w:rsid w:val="00FA3053"/>
    <w:rsid w:val="00FD36AA"/>
    <w:rsid w:val="00FE6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2F9"/>
    <w:rPr>
      <w:color w:val="0000FF" w:themeColor="hyperlink"/>
      <w:u w:val="single"/>
    </w:rPr>
  </w:style>
  <w:style w:type="paragraph" w:styleId="a4">
    <w:name w:val="Balloon Text"/>
    <w:basedOn w:val="a"/>
    <w:link w:val="a5"/>
    <w:uiPriority w:val="99"/>
    <w:semiHidden/>
    <w:unhideWhenUsed/>
    <w:rsid w:val="00B962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A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2F9"/>
    <w:rPr>
      <w:color w:val="0000FF" w:themeColor="hyperlink"/>
      <w:u w:val="single"/>
    </w:rPr>
  </w:style>
  <w:style w:type="paragraph" w:styleId="a4">
    <w:name w:val="Balloon Text"/>
    <w:basedOn w:val="a"/>
    <w:link w:val="a5"/>
    <w:uiPriority w:val="99"/>
    <w:semiHidden/>
    <w:unhideWhenUsed/>
    <w:rsid w:val="00B962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347768">
      <w:bodyDiv w:val="1"/>
      <w:marLeft w:val="0"/>
      <w:marRight w:val="0"/>
      <w:marTop w:val="0"/>
      <w:marBottom w:val="0"/>
      <w:divBdr>
        <w:top w:val="none" w:sz="0" w:space="0" w:color="auto"/>
        <w:left w:val="none" w:sz="0" w:space="0" w:color="auto"/>
        <w:bottom w:val="none" w:sz="0" w:space="0" w:color="auto"/>
        <w:right w:val="none" w:sz="0" w:space="0" w:color="auto"/>
      </w:divBdr>
      <w:divsChild>
        <w:div w:id="1776559243">
          <w:marLeft w:val="0"/>
          <w:marRight w:val="0"/>
          <w:marTop w:val="0"/>
          <w:marBottom w:val="0"/>
          <w:divBdr>
            <w:top w:val="none" w:sz="0" w:space="0" w:color="auto"/>
            <w:left w:val="none" w:sz="0" w:space="0" w:color="auto"/>
            <w:bottom w:val="none" w:sz="0" w:space="0" w:color="auto"/>
            <w:right w:val="none" w:sz="0" w:space="0" w:color="auto"/>
          </w:divBdr>
          <w:divsChild>
            <w:div w:id="1388914016">
              <w:marLeft w:val="0"/>
              <w:marRight w:val="0"/>
              <w:marTop w:val="0"/>
              <w:marBottom w:val="0"/>
              <w:divBdr>
                <w:top w:val="none" w:sz="0" w:space="0" w:color="auto"/>
                <w:left w:val="none" w:sz="0" w:space="0" w:color="auto"/>
                <w:bottom w:val="none" w:sz="0" w:space="0" w:color="auto"/>
                <w:right w:val="none" w:sz="0" w:space="0" w:color="auto"/>
              </w:divBdr>
            </w:div>
          </w:divsChild>
        </w:div>
        <w:div w:id="630791950">
          <w:marLeft w:val="150"/>
          <w:marRight w:val="0"/>
          <w:marTop w:val="0"/>
          <w:marBottom w:val="0"/>
          <w:divBdr>
            <w:top w:val="none" w:sz="0" w:space="0" w:color="auto"/>
            <w:left w:val="none" w:sz="0" w:space="0" w:color="auto"/>
            <w:bottom w:val="none" w:sz="0" w:space="0" w:color="auto"/>
            <w:right w:val="none" w:sz="0" w:space="0" w:color="auto"/>
          </w:divBdr>
        </w:div>
        <w:div w:id="1297876395">
          <w:marLeft w:val="75"/>
          <w:marRight w:val="0"/>
          <w:marTop w:val="300"/>
          <w:marBottom w:val="0"/>
          <w:divBdr>
            <w:top w:val="none" w:sz="0" w:space="0" w:color="auto"/>
            <w:left w:val="none" w:sz="0" w:space="0" w:color="auto"/>
            <w:bottom w:val="none" w:sz="0" w:space="0" w:color="auto"/>
            <w:right w:val="none" w:sz="0" w:space="0" w:color="auto"/>
          </w:divBdr>
          <w:divsChild>
            <w:div w:id="1391541558">
              <w:marLeft w:val="75"/>
              <w:marRight w:val="75"/>
              <w:marTop w:val="0"/>
              <w:marBottom w:val="300"/>
              <w:divBdr>
                <w:top w:val="none" w:sz="0" w:space="0" w:color="auto"/>
                <w:left w:val="none" w:sz="0" w:space="0" w:color="auto"/>
                <w:bottom w:val="none" w:sz="0" w:space="0" w:color="auto"/>
                <w:right w:val="none" w:sz="0" w:space="0" w:color="auto"/>
              </w:divBdr>
            </w:div>
          </w:divsChild>
        </w:div>
        <w:div w:id="289945199">
          <w:marLeft w:val="75"/>
          <w:marRight w:val="75"/>
          <w:marTop w:val="0"/>
          <w:marBottom w:val="0"/>
          <w:divBdr>
            <w:top w:val="none" w:sz="0" w:space="0" w:color="auto"/>
            <w:left w:val="none" w:sz="0" w:space="0" w:color="auto"/>
            <w:bottom w:val="none" w:sz="0" w:space="0" w:color="auto"/>
            <w:right w:val="none" w:sz="0" w:space="0" w:color="auto"/>
          </w:divBdr>
          <w:divsChild>
            <w:div w:id="123934542">
              <w:marLeft w:val="0"/>
              <w:marRight w:val="0"/>
              <w:marTop w:val="0"/>
              <w:marBottom w:val="225"/>
              <w:divBdr>
                <w:top w:val="none" w:sz="0" w:space="0" w:color="auto"/>
                <w:left w:val="none" w:sz="0" w:space="0" w:color="auto"/>
                <w:bottom w:val="none" w:sz="0" w:space="0" w:color="auto"/>
                <w:right w:val="none" w:sz="0" w:space="0" w:color="auto"/>
              </w:divBdr>
            </w:div>
            <w:div w:id="1062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test</cp:lastModifiedBy>
  <cp:revision>6</cp:revision>
  <cp:lastPrinted>2005-09-07T23:31:00Z</cp:lastPrinted>
  <dcterms:created xsi:type="dcterms:W3CDTF">2017-08-22T10:31:00Z</dcterms:created>
  <dcterms:modified xsi:type="dcterms:W3CDTF">2005-09-07T23:33:00Z</dcterms:modified>
</cp:coreProperties>
</file>