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07" w:rsidRPr="00867C08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7C0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25A07" w:rsidRPr="00867C08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7C08">
        <w:rPr>
          <w:rFonts w:ascii="Times New Roman" w:hAnsi="Times New Roman"/>
          <w:b/>
          <w:sz w:val="24"/>
          <w:szCs w:val="24"/>
        </w:rPr>
        <w:t>ВОЛГОГРАДСКАЯ ОБЛАСТЬ</w:t>
      </w:r>
    </w:p>
    <w:p w:rsidR="00B25A07" w:rsidRPr="00867C08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7C08">
        <w:rPr>
          <w:rFonts w:ascii="Times New Roman" w:hAnsi="Times New Roman"/>
          <w:b/>
          <w:sz w:val="24"/>
          <w:szCs w:val="24"/>
        </w:rPr>
        <w:t>БЫКОВСКИЙ МУНИЦИПАЛЬНЫЙ РАЙОН</w:t>
      </w:r>
    </w:p>
    <w:p w:rsidR="00B25A07" w:rsidRPr="00867C08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7C08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САДОВСКОЕ СЕЛЬСКОЕ ПОСЕЛЕНИЕ___________________</w:t>
      </w:r>
    </w:p>
    <w:p w:rsidR="00B25A07" w:rsidRPr="00867C08" w:rsidRDefault="00B25A07" w:rsidP="00B2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5A07" w:rsidRPr="00867C08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5A07" w:rsidRPr="00867C08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  <w:r w:rsidRPr="00867C08">
        <w:rPr>
          <w:rFonts w:ascii="Times New Roman" w:hAnsi="Times New Roman"/>
          <w:b/>
          <w:sz w:val="24"/>
          <w:szCs w:val="24"/>
        </w:rPr>
        <w:t xml:space="preserve">                                                    ПОСТАНОВЛЕНИЕ</w:t>
      </w:r>
    </w:p>
    <w:p w:rsidR="00B25A07" w:rsidRPr="00867C08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5A07" w:rsidRPr="00867C08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5A07" w:rsidRPr="00867C08" w:rsidRDefault="00097F16" w:rsidP="00B25A07">
      <w:pPr>
        <w:spacing w:after="0"/>
        <w:rPr>
          <w:rFonts w:ascii="Times New Roman" w:hAnsi="Times New Roman"/>
          <w:b/>
          <w:sz w:val="24"/>
          <w:szCs w:val="24"/>
        </w:rPr>
      </w:pPr>
      <w:r w:rsidRPr="00867C08">
        <w:rPr>
          <w:rFonts w:ascii="Times New Roman" w:hAnsi="Times New Roman"/>
          <w:b/>
          <w:sz w:val="24"/>
          <w:szCs w:val="24"/>
        </w:rPr>
        <w:t>От   19 января 2021</w:t>
      </w:r>
      <w:r w:rsidR="00B25A07" w:rsidRPr="00867C08">
        <w:rPr>
          <w:rFonts w:ascii="Times New Roman" w:hAnsi="Times New Roman"/>
          <w:b/>
          <w:sz w:val="24"/>
          <w:szCs w:val="24"/>
        </w:rPr>
        <w:t xml:space="preserve"> г.  </w:t>
      </w:r>
      <w:r w:rsidRPr="00867C08">
        <w:rPr>
          <w:rFonts w:ascii="Times New Roman" w:hAnsi="Times New Roman"/>
          <w:b/>
          <w:sz w:val="24"/>
          <w:szCs w:val="24"/>
        </w:rPr>
        <w:t xml:space="preserve">                № 4</w:t>
      </w:r>
    </w:p>
    <w:p w:rsidR="00B25A07" w:rsidRPr="00867C08" w:rsidRDefault="00B25A07" w:rsidP="00B25A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5A07" w:rsidRPr="00867C08" w:rsidRDefault="00B25A07" w:rsidP="00B25A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67C08">
        <w:rPr>
          <w:rFonts w:ascii="Times New Roman" w:hAnsi="Times New Roman"/>
          <w:sz w:val="24"/>
          <w:szCs w:val="24"/>
          <w:lang w:eastAsia="zh-CN"/>
        </w:rPr>
        <w:t xml:space="preserve">Об индексации размеров окладов (должностных окладов), </w:t>
      </w:r>
      <w:r w:rsidR="00867C08" w:rsidRPr="00867C08">
        <w:rPr>
          <w:rFonts w:ascii="Times New Roman" w:hAnsi="Times New Roman"/>
          <w:sz w:val="24"/>
          <w:szCs w:val="24"/>
          <w:lang w:eastAsia="zh-CN"/>
        </w:rPr>
        <w:t>ставок заработной платы</w:t>
      </w:r>
      <w:r w:rsidR="00867C08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867C08" w:rsidRPr="00867C0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877B7" w:rsidRPr="00867C08">
        <w:rPr>
          <w:rFonts w:ascii="Times New Roman" w:hAnsi="Times New Roman"/>
          <w:sz w:val="24"/>
          <w:szCs w:val="24"/>
          <w:lang w:eastAsia="zh-CN"/>
        </w:rPr>
        <w:t xml:space="preserve">и повышении минимального </w:t>
      </w:r>
      <w:proofErr w:type="gramStart"/>
      <w:r w:rsidR="001877B7" w:rsidRPr="00867C08">
        <w:rPr>
          <w:rFonts w:ascii="Times New Roman" w:hAnsi="Times New Roman"/>
          <w:sz w:val="24"/>
          <w:szCs w:val="24"/>
          <w:lang w:eastAsia="zh-CN"/>
        </w:rPr>
        <w:t>размера оплаты труда</w:t>
      </w:r>
      <w:proofErr w:type="gramEnd"/>
      <w:r w:rsidR="00867C08">
        <w:rPr>
          <w:rFonts w:ascii="Times New Roman" w:hAnsi="Times New Roman"/>
          <w:sz w:val="24"/>
          <w:szCs w:val="24"/>
          <w:lang w:eastAsia="zh-CN"/>
        </w:rPr>
        <w:t xml:space="preserve">, </w:t>
      </w:r>
      <w:bookmarkStart w:id="0" w:name="_GoBack"/>
      <w:bookmarkEnd w:id="0"/>
      <w:r w:rsidR="001877B7" w:rsidRPr="00867C08">
        <w:rPr>
          <w:rFonts w:ascii="Times New Roman" w:hAnsi="Times New Roman"/>
          <w:sz w:val="24"/>
          <w:szCs w:val="24"/>
          <w:lang w:eastAsia="zh-CN"/>
        </w:rPr>
        <w:t xml:space="preserve"> с 01.01.2021 г. </w:t>
      </w:r>
      <w:r w:rsidR="00867C08">
        <w:rPr>
          <w:rFonts w:ascii="Times New Roman" w:hAnsi="Times New Roman"/>
          <w:sz w:val="24"/>
          <w:szCs w:val="24"/>
          <w:lang w:eastAsia="zh-CN"/>
        </w:rPr>
        <w:t>работникам</w:t>
      </w:r>
      <w:r w:rsidRPr="00867C08">
        <w:rPr>
          <w:rFonts w:ascii="Times New Roman" w:hAnsi="Times New Roman"/>
          <w:sz w:val="24"/>
          <w:szCs w:val="24"/>
          <w:lang w:eastAsia="zh-CN"/>
        </w:rPr>
        <w:t xml:space="preserve"> администрации Садовского сельского поселения Быковского муниципального района Волгоградской области</w:t>
      </w:r>
    </w:p>
    <w:p w:rsidR="00B25A07" w:rsidRPr="00867C08" w:rsidRDefault="00B25A07" w:rsidP="00B25A0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25A07" w:rsidRPr="00867C08" w:rsidRDefault="001877B7" w:rsidP="00B25A07">
      <w:pPr>
        <w:spacing w:after="0"/>
        <w:rPr>
          <w:rFonts w:ascii="Times New Roman" w:hAnsi="Times New Roman"/>
          <w:bCs/>
          <w:sz w:val="24"/>
          <w:szCs w:val="24"/>
        </w:rPr>
      </w:pPr>
      <w:r w:rsidRPr="00867C08">
        <w:rPr>
          <w:rFonts w:ascii="Times New Roman" w:hAnsi="Times New Roman"/>
          <w:bCs/>
          <w:sz w:val="24"/>
          <w:szCs w:val="24"/>
        </w:rPr>
        <w:t>В целях обеспечения социальных гарантий работников Администрации Садовского сельского поселения</w:t>
      </w:r>
      <w:proofErr w:type="gramStart"/>
      <w:r w:rsidRPr="00867C08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867C08">
        <w:rPr>
          <w:rFonts w:ascii="Times New Roman" w:hAnsi="Times New Roman"/>
          <w:bCs/>
          <w:sz w:val="24"/>
          <w:szCs w:val="24"/>
        </w:rPr>
        <w:t xml:space="preserve"> с учетом п.2 постановления Администрации Волгоградской области от 18.09.2020 г№ 566-п «Об индексации размеров окладов (должностных окладов), ставок заработной платы работников государственных учреждений Волгоградской области , Федеральным законом № 473 –ФЗ от 29.12.2020 г</w:t>
      </w:r>
      <w:r w:rsidR="00B25A07" w:rsidRPr="00867C08">
        <w:rPr>
          <w:rFonts w:ascii="Times New Roman" w:hAnsi="Times New Roman"/>
          <w:bCs/>
          <w:sz w:val="24"/>
          <w:szCs w:val="24"/>
        </w:rPr>
        <w:t>, Уставом Садовского сельского поселения,</w:t>
      </w:r>
    </w:p>
    <w:p w:rsidR="00B25A07" w:rsidRPr="00867C08" w:rsidRDefault="00B25A07" w:rsidP="00B25A07">
      <w:pPr>
        <w:spacing w:after="0"/>
        <w:rPr>
          <w:rFonts w:ascii="Times New Roman" w:hAnsi="Times New Roman"/>
          <w:bCs/>
          <w:sz w:val="24"/>
          <w:szCs w:val="24"/>
        </w:rPr>
      </w:pPr>
      <w:r w:rsidRPr="00867C08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B25A07" w:rsidRPr="00867C08" w:rsidRDefault="00B25A07" w:rsidP="00B25A0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25A07" w:rsidRPr="00867C08" w:rsidRDefault="00097F16" w:rsidP="00B25A0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7C08">
        <w:rPr>
          <w:rFonts w:ascii="Times New Roman" w:hAnsi="Times New Roman"/>
          <w:sz w:val="24"/>
          <w:szCs w:val="24"/>
        </w:rPr>
        <w:t>Произвести  с 01.01.2021 года индексацию в 1,0</w:t>
      </w:r>
      <w:r w:rsidR="00B25A07" w:rsidRPr="00867C08">
        <w:rPr>
          <w:rFonts w:ascii="Times New Roman" w:hAnsi="Times New Roman"/>
          <w:sz w:val="24"/>
          <w:szCs w:val="24"/>
        </w:rPr>
        <w:t>3 раза размеров окладов (должностных окладов), работников Администрации Садовского сельского поселения</w:t>
      </w:r>
      <w:r w:rsidR="00867C08" w:rsidRPr="00867C08">
        <w:rPr>
          <w:rFonts w:ascii="Times New Roman" w:hAnsi="Times New Roman"/>
          <w:sz w:val="24"/>
          <w:szCs w:val="24"/>
        </w:rPr>
        <w:t>.</w:t>
      </w:r>
    </w:p>
    <w:p w:rsidR="00867C08" w:rsidRPr="00867C08" w:rsidRDefault="00867C08" w:rsidP="00867C0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7C08">
        <w:rPr>
          <w:rFonts w:ascii="Times New Roman" w:hAnsi="Times New Roman"/>
          <w:sz w:val="24"/>
          <w:szCs w:val="24"/>
        </w:rPr>
        <w:t>Работникам, полностью отработавшим норму рабочего времени и выполнившим нормы труда (трудовые обязанности) за расчетный период (месяц), производить доплату стимулирующего характера к заработной плате в пределах фонда оплаты труда, если сумма начисленной заработной платы не достигает минимальн</w:t>
      </w:r>
      <w:r w:rsidRPr="00867C08">
        <w:rPr>
          <w:rFonts w:ascii="Times New Roman" w:hAnsi="Times New Roman"/>
          <w:sz w:val="24"/>
          <w:szCs w:val="24"/>
        </w:rPr>
        <w:t>ого размера оплаты труда,  12792,00 (двенадцать тысяч семьсот девяносто два</w:t>
      </w:r>
      <w:proofErr w:type="gramStart"/>
      <w:r w:rsidRPr="00867C0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67C08">
        <w:rPr>
          <w:rFonts w:ascii="Times New Roman" w:hAnsi="Times New Roman"/>
          <w:sz w:val="24"/>
          <w:szCs w:val="24"/>
        </w:rPr>
        <w:t xml:space="preserve"> рубля</w:t>
      </w:r>
      <w:r w:rsidRPr="00867C08">
        <w:rPr>
          <w:rFonts w:ascii="Times New Roman" w:hAnsi="Times New Roman"/>
          <w:sz w:val="24"/>
          <w:szCs w:val="24"/>
        </w:rPr>
        <w:t xml:space="preserve"> 00 копеек  в месяц. </w:t>
      </w:r>
    </w:p>
    <w:p w:rsidR="00867C08" w:rsidRPr="00867C08" w:rsidRDefault="00867C08" w:rsidP="00867C0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7C08">
        <w:rPr>
          <w:rFonts w:ascii="Times New Roman" w:hAnsi="Times New Roman"/>
          <w:sz w:val="24"/>
          <w:szCs w:val="24"/>
        </w:rPr>
        <w:t>Постановление Администрации Сад</w:t>
      </w:r>
      <w:r w:rsidRPr="00867C08">
        <w:rPr>
          <w:rFonts w:ascii="Times New Roman" w:hAnsi="Times New Roman"/>
          <w:sz w:val="24"/>
          <w:szCs w:val="24"/>
        </w:rPr>
        <w:t>овского сельского поселения № 151 от 29.12.2018</w:t>
      </w:r>
      <w:r w:rsidRPr="00867C08">
        <w:rPr>
          <w:rFonts w:ascii="Times New Roman" w:hAnsi="Times New Roman"/>
          <w:sz w:val="24"/>
          <w:szCs w:val="24"/>
        </w:rPr>
        <w:t xml:space="preserve"> г «Об увеличении минимального </w:t>
      </w:r>
      <w:proofErr w:type="gramStart"/>
      <w:r w:rsidRPr="00867C08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867C08">
        <w:rPr>
          <w:rFonts w:ascii="Times New Roman" w:hAnsi="Times New Roman"/>
          <w:sz w:val="24"/>
          <w:szCs w:val="24"/>
        </w:rPr>
        <w:t>» - считать утратившим силу.</w:t>
      </w:r>
    </w:p>
    <w:p w:rsidR="00B25A07" w:rsidRPr="00867C08" w:rsidRDefault="00B25A07" w:rsidP="00867C0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67C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7C08">
        <w:rPr>
          <w:rFonts w:ascii="Times New Roman" w:hAnsi="Times New Roman"/>
          <w:sz w:val="24"/>
          <w:szCs w:val="24"/>
        </w:rPr>
        <w:t xml:space="preserve"> выполнением настоящего постановления  возложить на главного специалиста администрации Садовского сельского поселения Ефременко С. А. </w:t>
      </w:r>
    </w:p>
    <w:p w:rsidR="00B25A07" w:rsidRPr="00867C08" w:rsidRDefault="00B25A07" w:rsidP="00B25A0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7C08">
        <w:rPr>
          <w:rFonts w:ascii="Times New Roman" w:hAnsi="Times New Roman"/>
          <w:sz w:val="24"/>
          <w:szCs w:val="24"/>
        </w:rPr>
        <w:t>Постановление вступает в силу  с момента его подписания и подлежит размещению на официальном сайте администрации Садовского сельского поселения.</w:t>
      </w:r>
    </w:p>
    <w:p w:rsidR="00B25A07" w:rsidRPr="00867C08" w:rsidRDefault="00B25A07" w:rsidP="00B25A07">
      <w:pPr>
        <w:spacing w:after="0"/>
        <w:rPr>
          <w:rFonts w:ascii="Times New Roman" w:hAnsi="Times New Roman"/>
          <w:sz w:val="24"/>
          <w:szCs w:val="24"/>
        </w:rPr>
      </w:pPr>
    </w:p>
    <w:p w:rsidR="00B25A07" w:rsidRPr="00867C08" w:rsidRDefault="00B25A07" w:rsidP="00B25A07">
      <w:pPr>
        <w:spacing w:after="0"/>
        <w:rPr>
          <w:rFonts w:ascii="Times New Roman" w:hAnsi="Times New Roman"/>
          <w:sz w:val="24"/>
          <w:szCs w:val="24"/>
        </w:rPr>
      </w:pPr>
    </w:p>
    <w:p w:rsidR="00B25A07" w:rsidRPr="00867C08" w:rsidRDefault="00097F16" w:rsidP="00B25A07">
      <w:pPr>
        <w:spacing w:after="0"/>
        <w:rPr>
          <w:rFonts w:ascii="Times New Roman" w:hAnsi="Times New Roman"/>
          <w:sz w:val="24"/>
          <w:szCs w:val="24"/>
        </w:rPr>
      </w:pPr>
      <w:r w:rsidRPr="00867C08">
        <w:rPr>
          <w:rFonts w:ascii="Times New Roman" w:hAnsi="Times New Roman"/>
          <w:sz w:val="24"/>
          <w:szCs w:val="24"/>
        </w:rPr>
        <w:t>И. о главы</w:t>
      </w:r>
      <w:r w:rsidR="00B25A07" w:rsidRPr="00867C08">
        <w:rPr>
          <w:rFonts w:ascii="Times New Roman" w:hAnsi="Times New Roman"/>
          <w:sz w:val="24"/>
          <w:szCs w:val="24"/>
        </w:rPr>
        <w:t xml:space="preserve"> Садовского </w:t>
      </w:r>
    </w:p>
    <w:p w:rsidR="00B25A07" w:rsidRPr="00867C08" w:rsidRDefault="00B25A07" w:rsidP="00B25A07">
      <w:pPr>
        <w:spacing w:after="0"/>
        <w:rPr>
          <w:rFonts w:ascii="Times New Roman" w:hAnsi="Times New Roman"/>
          <w:sz w:val="24"/>
          <w:szCs w:val="24"/>
        </w:rPr>
      </w:pPr>
      <w:r w:rsidRPr="00867C08">
        <w:rPr>
          <w:rFonts w:ascii="Times New Roman" w:hAnsi="Times New Roman"/>
          <w:sz w:val="24"/>
          <w:szCs w:val="24"/>
        </w:rPr>
        <w:t xml:space="preserve">сельского поселения:                  </w:t>
      </w:r>
      <w:r w:rsidR="00867C08">
        <w:rPr>
          <w:rFonts w:ascii="Times New Roman" w:hAnsi="Times New Roman"/>
          <w:sz w:val="24"/>
          <w:szCs w:val="24"/>
        </w:rPr>
        <w:t xml:space="preserve">        </w:t>
      </w:r>
      <w:r w:rsidRPr="00867C08">
        <w:rPr>
          <w:rFonts w:ascii="Times New Roman" w:hAnsi="Times New Roman"/>
          <w:sz w:val="24"/>
          <w:szCs w:val="24"/>
        </w:rPr>
        <w:t xml:space="preserve">         </w:t>
      </w:r>
      <w:r w:rsidR="00097F16" w:rsidRPr="00867C08">
        <w:rPr>
          <w:rFonts w:ascii="Times New Roman" w:hAnsi="Times New Roman"/>
          <w:sz w:val="24"/>
          <w:szCs w:val="24"/>
        </w:rPr>
        <w:t xml:space="preserve">              О. И. Бабенко</w:t>
      </w:r>
    </w:p>
    <w:p w:rsidR="00FB35F1" w:rsidRPr="00867C08" w:rsidRDefault="00FB35F1">
      <w:pPr>
        <w:rPr>
          <w:sz w:val="24"/>
          <w:szCs w:val="24"/>
        </w:rPr>
      </w:pPr>
    </w:p>
    <w:sectPr w:rsidR="00FB35F1" w:rsidRPr="0086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7A7"/>
    <w:multiLevelType w:val="hybridMultilevel"/>
    <w:tmpl w:val="DF00A2EC"/>
    <w:lvl w:ilvl="0" w:tplc="BC7466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07"/>
    <w:rsid w:val="00097F16"/>
    <w:rsid w:val="001877B7"/>
    <w:rsid w:val="00867C08"/>
    <w:rsid w:val="00AC6F61"/>
    <w:rsid w:val="00B25A07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5</cp:revision>
  <cp:lastPrinted>2021-01-19T07:09:00Z</cp:lastPrinted>
  <dcterms:created xsi:type="dcterms:W3CDTF">2020-01-09T09:44:00Z</dcterms:created>
  <dcterms:modified xsi:type="dcterms:W3CDTF">2021-01-19T07:11:00Z</dcterms:modified>
</cp:coreProperties>
</file>