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5F" w:rsidRDefault="00BE765F" w:rsidP="00BE7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САДОВСКОЕ СЕЛЬСКОЕ ПОСЕЛЕНИЕ</w:t>
      </w:r>
    </w:p>
    <w:p w:rsidR="00BE765F" w:rsidRDefault="00BE765F" w:rsidP="00BE7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САДОВСКАЯ СЕЛЬСКАЯ ДУМА</w:t>
      </w:r>
    </w:p>
    <w:p w:rsidR="00BE765F" w:rsidRDefault="00BE765F" w:rsidP="00BE765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E765F" w:rsidTr="00BE765F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765F" w:rsidRDefault="00BE76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BE765F" w:rsidRDefault="00BE765F" w:rsidP="00BE765F">
      <w:pPr>
        <w:rPr>
          <w:sz w:val="28"/>
          <w:szCs w:val="28"/>
        </w:rPr>
      </w:pPr>
    </w:p>
    <w:p w:rsidR="00BE765F" w:rsidRPr="005F0D4A" w:rsidRDefault="0017444D" w:rsidP="00BE765F">
      <w:pPr>
        <w:rPr>
          <w:sz w:val="28"/>
          <w:szCs w:val="28"/>
        </w:rPr>
      </w:pPr>
      <w:r w:rsidRPr="0017444D">
        <w:rPr>
          <w:sz w:val="28"/>
          <w:szCs w:val="28"/>
        </w:rPr>
        <w:t>От  30 ноября 2020</w:t>
      </w:r>
      <w:r w:rsidR="00BE765F" w:rsidRPr="0017444D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            </w:t>
      </w:r>
      <w:r w:rsidR="005F0D4A" w:rsidRPr="0017444D">
        <w:rPr>
          <w:sz w:val="28"/>
          <w:szCs w:val="28"/>
        </w:rPr>
        <w:t xml:space="preserve">   </w:t>
      </w:r>
      <w:r w:rsidR="005F0D4A" w:rsidRPr="005F0D4A">
        <w:rPr>
          <w:sz w:val="28"/>
          <w:szCs w:val="28"/>
        </w:rPr>
        <w:t>№  20/88</w:t>
      </w:r>
    </w:p>
    <w:p w:rsidR="00BE765F" w:rsidRDefault="00BE765F" w:rsidP="00BE765F">
      <w:pPr>
        <w:rPr>
          <w:sz w:val="28"/>
          <w:szCs w:val="28"/>
        </w:rPr>
      </w:pPr>
    </w:p>
    <w:p w:rsidR="00BE765F" w:rsidRDefault="00BE765F" w:rsidP="00BE765F">
      <w:pPr>
        <w:rPr>
          <w:sz w:val="28"/>
          <w:szCs w:val="28"/>
        </w:rPr>
      </w:pPr>
    </w:p>
    <w:p w:rsidR="00BE765F" w:rsidRDefault="00BE765F" w:rsidP="00BE765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Садовской сельской Думы</w:t>
      </w:r>
    </w:p>
    <w:p w:rsidR="00BE765F" w:rsidRDefault="00BE765F" w:rsidP="00BE76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18.05.2015  № 14/54 «Об утверждении «правил содержания домашних животных, скота, птицы и выпаса сельскохозяйственных животных и птицы на территории Садовского сельского поселения</w:t>
      </w:r>
    </w:p>
    <w:p w:rsidR="00BE765F" w:rsidRDefault="00BE765F" w:rsidP="00BE765F">
      <w:pPr>
        <w:rPr>
          <w:sz w:val="28"/>
          <w:szCs w:val="28"/>
        </w:rPr>
      </w:pPr>
    </w:p>
    <w:p w:rsidR="00BE765F" w:rsidRDefault="00BE765F" w:rsidP="00BE765F">
      <w:pPr>
        <w:ind w:left="360"/>
        <w:rPr>
          <w:sz w:val="28"/>
          <w:szCs w:val="28"/>
        </w:rPr>
      </w:pPr>
    </w:p>
    <w:p w:rsidR="00BE765F" w:rsidRDefault="00BE765F" w:rsidP="00BE765F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 2.1. п. 1,2,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17 Закона Российской Федерации от 14.05.1993 № 4979-1 «О ветеринарии», </w:t>
      </w:r>
      <w:bookmarkStart w:id="0" w:name="_GoBack"/>
      <w:r>
        <w:rPr>
          <w:sz w:val="28"/>
          <w:szCs w:val="28"/>
        </w:rPr>
        <w:t>Федеральным законом  от 27.12.2018 г. № 489-ФЗ «Об ответственном обращении с животными и о внесении изменений в отдельные законодательные акты Российской Федерации», Федеральным законом  от 06.10.2003 г. № 131-ФЗ «Об общих принципах организации местного самоуправления в Российской Федерации»</w:t>
      </w:r>
      <w:bookmarkEnd w:id="0"/>
      <w:r>
        <w:rPr>
          <w:sz w:val="28"/>
          <w:szCs w:val="28"/>
        </w:rPr>
        <w:t>, Садовская сельская Дума,</w:t>
      </w:r>
    </w:p>
    <w:p w:rsidR="00BE765F" w:rsidRDefault="00BE765F" w:rsidP="00BE7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:rsidR="00BE765F" w:rsidRDefault="00BE765F" w:rsidP="00BE765F">
      <w:pPr>
        <w:rPr>
          <w:sz w:val="28"/>
          <w:szCs w:val="28"/>
        </w:rPr>
      </w:pPr>
    </w:p>
    <w:p w:rsidR="005F0D4A" w:rsidRDefault="00BE765F" w:rsidP="00BE765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решения Садовской сельской Думы от </w:t>
      </w:r>
      <w:r w:rsidR="005F0D4A" w:rsidRPr="005F0D4A">
        <w:rPr>
          <w:sz w:val="28"/>
          <w:szCs w:val="28"/>
        </w:rPr>
        <w:t>18.05.2015  № 14/54 «Об утверждении «правил содержания домашних животных, скота, птицы и выпаса сельскохозяйственных животных и птицы на территории Садовского сельского поселения</w:t>
      </w:r>
    </w:p>
    <w:p w:rsidR="00BE765F" w:rsidRDefault="00BE765F" w:rsidP="00BE765F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подписания.</w:t>
      </w:r>
    </w:p>
    <w:p w:rsidR="00BE765F" w:rsidRDefault="00BE765F" w:rsidP="00BE765F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решения возложить на постоянную мандатную комиссию сельской Думы по этике и нормотворческим предложен</w:t>
      </w:r>
      <w:r w:rsidR="005F0D4A">
        <w:rPr>
          <w:sz w:val="28"/>
          <w:szCs w:val="28"/>
        </w:rPr>
        <w:t xml:space="preserve">иям (председатель </w:t>
      </w:r>
      <w:proofErr w:type="gramStart"/>
      <w:r w:rsidR="005F0D4A">
        <w:rPr>
          <w:sz w:val="28"/>
          <w:szCs w:val="28"/>
        </w:rPr>
        <w:t>–П</w:t>
      </w:r>
      <w:proofErr w:type="gramEnd"/>
      <w:r w:rsidR="005F0D4A">
        <w:rPr>
          <w:sz w:val="28"/>
          <w:szCs w:val="28"/>
        </w:rPr>
        <w:t>етрова Л. В.</w:t>
      </w:r>
      <w:r>
        <w:rPr>
          <w:sz w:val="28"/>
          <w:szCs w:val="28"/>
        </w:rPr>
        <w:t>).</w:t>
      </w:r>
    </w:p>
    <w:p w:rsidR="00BE765F" w:rsidRDefault="00BE765F" w:rsidP="00BE765F">
      <w:pPr>
        <w:rPr>
          <w:sz w:val="28"/>
          <w:szCs w:val="28"/>
        </w:rPr>
      </w:pPr>
    </w:p>
    <w:p w:rsidR="00BE765F" w:rsidRDefault="00BE765F" w:rsidP="00BE765F">
      <w:pPr>
        <w:ind w:left="360"/>
        <w:rPr>
          <w:sz w:val="28"/>
          <w:szCs w:val="28"/>
        </w:rPr>
      </w:pPr>
    </w:p>
    <w:p w:rsidR="00BE765F" w:rsidRDefault="00BE765F" w:rsidP="00BE765F">
      <w:pPr>
        <w:ind w:left="360"/>
        <w:rPr>
          <w:sz w:val="28"/>
          <w:szCs w:val="28"/>
        </w:rPr>
      </w:pPr>
    </w:p>
    <w:p w:rsidR="00BE765F" w:rsidRDefault="00BE765F" w:rsidP="00BE765F">
      <w:pPr>
        <w:ind w:left="360"/>
        <w:rPr>
          <w:sz w:val="28"/>
          <w:szCs w:val="28"/>
        </w:rPr>
      </w:pPr>
    </w:p>
    <w:p w:rsidR="00BE765F" w:rsidRDefault="00BE765F" w:rsidP="00BE765F">
      <w:pPr>
        <w:ind w:left="360"/>
        <w:rPr>
          <w:sz w:val="28"/>
          <w:szCs w:val="28"/>
        </w:rPr>
      </w:pPr>
    </w:p>
    <w:p w:rsidR="00BE765F" w:rsidRDefault="00BE765F" w:rsidP="00BE765F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Садовского </w:t>
      </w:r>
    </w:p>
    <w:p w:rsidR="00BE765F" w:rsidRDefault="00BE765F" w:rsidP="00BE765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</w:t>
      </w:r>
      <w:r w:rsidR="005F0D4A">
        <w:rPr>
          <w:sz w:val="28"/>
          <w:szCs w:val="28"/>
        </w:rPr>
        <w:t xml:space="preserve">                  Курганов Ю. Н. </w:t>
      </w:r>
    </w:p>
    <w:p w:rsidR="00BE765F" w:rsidRDefault="00BE765F" w:rsidP="00BE765F">
      <w:pPr>
        <w:rPr>
          <w:sz w:val="28"/>
          <w:szCs w:val="28"/>
        </w:rPr>
      </w:pPr>
    </w:p>
    <w:p w:rsidR="00BE765F" w:rsidRDefault="00BE765F" w:rsidP="00BE765F">
      <w:pPr>
        <w:rPr>
          <w:sz w:val="28"/>
          <w:szCs w:val="28"/>
        </w:rPr>
      </w:pPr>
    </w:p>
    <w:p w:rsidR="00BE765F" w:rsidRDefault="00BE765F" w:rsidP="00BE765F"/>
    <w:p w:rsidR="00BE765F" w:rsidRDefault="00BE765F" w:rsidP="00BE765F"/>
    <w:p w:rsidR="00BE765F" w:rsidRDefault="00BE765F" w:rsidP="00BE765F"/>
    <w:p w:rsidR="00BE765F" w:rsidRDefault="00BE765F" w:rsidP="00BE765F"/>
    <w:p w:rsidR="00BE765F" w:rsidRDefault="00BE765F" w:rsidP="00BE765F"/>
    <w:p w:rsidR="00BE765F" w:rsidRDefault="00BE765F" w:rsidP="00BE765F"/>
    <w:p w:rsidR="006B1CB6" w:rsidRDefault="0017444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F"/>
    <w:rsid w:val="0017444D"/>
    <w:rsid w:val="00366B9C"/>
    <w:rsid w:val="005F0D4A"/>
    <w:rsid w:val="00BE765F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2020-11-13T04:49:00Z</dcterms:created>
  <dcterms:modified xsi:type="dcterms:W3CDTF">2020-12-03T04:56:00Z</dcterms:modified>
</cp:coreProperties>
</file>